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C7" w:rsidRPr="00075CAB" w:rsidRDefault="007A6AC7" w:rsidP="007A6AC7">
      <w:pPr>
        <w:pageBreakBefore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A6AC7" w:rsidRPr="00075CAB" w:rsidRDefault="007A6AC7" w:rsidP="007A6A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5CAB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CAB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:rsidR="007A6AC7" w:rsidRPr="00075CAB" w:rsidRDefault="007A6AC7" w:rsidP="007A6A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5CAB">
        <w:rPr>
          <w:rFonts w:ascii="Times New Roman" w:hAnsi="Times New Roman" w:cs="Times New Roman"/>
          <w:sz w:val="28"/>
          <w:szCs w:val="28"/>
        </w:rPr>
        <w:t>от «</w:t>
      </w:r>
      <w:r w:rsidR="006B372F">
        <w:rPr>
          <w:rFonts w:ascii="Times New Roman" w:hAnsi="Times New Roman" w:cs="Times New Roman"/>
          <w:sz w:val="28"/>
          <w:szCs w:val="28"/>
        </w:rPr>
        <w:t>13</w:t>
      </w:r>
      <w:r w:rsidRPr="00075CAB">
        <w:rPr>
          <w:rFonts w:ascii="Times New Roman" w:hAnsi="Times New Roman" w:cs="Times New Roman"/>
          <w:sz w:val="28"/>
          <w:szCs w:val="28"/>
        </w:rPr>
        <w:t xml:space="preserve">» </w:t>
      </w:r>
      <w:r w:rsidR="006B372F">
        <w:rPr>
          <w:rFonts w:ascii="Times New Roman" w:hAnsi="Times New Roman" w:cs="Times New Roman"/>
          <w:sz w:val="28"/>
          <w:szCs w:val="28"/>
        </w:rPr>
        <w:t>июня</w:t>
      </w:r>
      <w:r w:rsidRPr="00075CA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6B372F">
        <w:rPr>
          <w:rFonts w:ascii="Times New Roman" w:hAnsi="Times New Roman" w:cs="Times New Roman"/>
          <w:sz w:val="28"/>
          <w:szCs w:val="28"/>
        </w:rPr>
        <w:t>№ 741</w:t>
      </w:r>
      <w:bookmarkStart w:id="0" w:name="_GoBack"/>
      <w:bookmarkEnd w:id="0"/>
    </w:p>
    <w:p w:rsidR="007A6AC7" w:rsidRPr="00D618EF" w:rsidRDefault="007A6AC7" w:rsidP="007A6AC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212E20" w:rsidRPr="00D618EF" w:rsidRDefault="00212E20" w:rsidP="007A6AC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7A6AC7" w:rsidRDefault="00FF0743" w:rsidP="007A6AC7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hyperlink r:id="rId8" w:history="1">
        <w:r w:rsidR="007A6AC7">
          <w:rPr>
            <w:rFonts w:ascii="Times New Roman" w:eastAsiaTheme="minorHAnsi" w:hAnsi="Times New Roman" w:cs="Times New Roman"/>
            <w:sz w:val="28"/>
            <w:szCs w:val="28"/>
          </w:rPr>
          <w:t>П</w:t>
        </w:r>
        <w:r w:rsidR="007A6AC7" w:rsidRPr="00E02F34">
          <w:rPr>
            <w:rFonts w:ascii="Times New Roman" w:eastAsiaTheme="minorHAnsi" w:hAnsi="Times New Roman" w:cs="Times New Roman"/>
            <w:sz w:val="28"/>
            <w:szCs w:val="28"/>
          </w:rPr>
          <w:t>оложение</w:t>
        </w:r>
      </w:hyperlink>
      <w:r w:rsidR="007A6AC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7A6AC7" w:rsidRDefault="007A6AC7" w:rsidP="007A6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о порядке и условиях оплаты труда в муниципальных казенных учреждениях сферы </w:t>
      </w:r>
      <w:r w:rsidRPr="00E02F34">
        <w:rPr>
          <w:rFonts w:ascii="Times New Roman" w:eastAsiaTheme="minorHAnsi" w:hAnsi="Times New Roman" w:cs="Times New Roman"/>
          <w:sz w:val="28"/>
          <w:szCs w:val="28"/>
        </w:rPr>
        <w:t>административно-хозяйственного обеспечения и обслуживания</w:t>
      </w:r>
      <w:r w:rsidR="003B759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B7591">
        <w:rPr>
          <w:rFonts w:ascii="Times New Roman" w:hAnsi="Times New Roman" w:cs="Times New Roman"/>
          <w:bCs/>
          <w:sz w:val="28"/>
          <w:szCs w:val="28"/>
        </w:rPr>
        <w:t>служебной деятельности органов местного самоуправления</w:t>
      </w:r>
    </w:p>
    <w:p w:rsidR="007A6AC7" w:rsidRDefault="007A6AC7" w:rsidP="00B34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C6C" w:rsidRPr="00E83C6C" w:rsidRDefault="00E83C6C" w:rsidP="00E83C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>1. Общие положения</w:t>
      </w:r>
    </w:p>
    <w:p w:rsidR="00E83C6C" w:rsidRPr="00E83C6C" w:rsidRDefault="00E83C6C" w:rsidP="00E83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E83C6C" w:rsidRPr="00E83C6C" w:rsidRDefault="00E83C6C" w:rsidP="008B11F8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1.1. Положение </w:t>
      </w:r>
      <w:r w:rsidR="008B11F8">
        <w:rPr>
          <w:rFonts w:ascii="Times New Roman" w:eastAsiaTheme="minorHAnsi" w:hAnsi="Times New Roman" w:cs="Times New Roman"/>
          <w:sz w:val="28"/>
          <w:szCs w:val="28"/>
        </w:rPr>
        <w:t xml:space="preserve">о порядке и условиях оплаты труда в муниципальных казенных учреждениях сферы </w:t>
      </w:r>
      <w:r w:rsidR="008B11F8" w:rsidRPr="00E02F34">
        <w:rPr>
          <w:rFonts w:ascii="Times New Roman" w:eastAsiaTheme="minorHAnsi" w:hAnsi="Times New Roman" w:cs="Times New Roman"/>
          <w:sz w:val="28"/>
          <w:szCs w:val="28"/>
        </w:rPr>
        <w:t>административно-хозяйственного обеспечения и обслуживания</w:t>
      </w:r>
      <w:r w:rsidR="003B759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B7591">
        <w:rPr>
          <w:rFonts w:ascii="Times New Roman" w:hAnsi="Times New Roman" w:cs="Times New Roman"/>
          <w:bCs/>
          <w:sz w:val="28"/>
          <w:szCs w:val="28"/>
        </w:rPr>
        <w:t>служебной деятельности органов местного самоуправления</w:t>
      </w:r>
      <w:r w:rsidR="008B11F8"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(далее </w:t>
      </w:r>
      <w:r w:rsidR="008B11F8">
        <w:rPr>
          <w:rFonts w:ascii="Times New Roman" w:eastAsiaTheme="minorHAnsi" w:hAnsi="Times New Roman" w:cs="Times New Roman"/>
          <w:bCs/>
          <w:sz w:val="28"/>
          <w:szCs w:val="28"/>
        </w:rPr>
        <w:t>–</w:t>
      </w: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 Положение) разработано в соответствии с требованиями трудового законодательства и иных нормативных правовых актов, содержащих нормы трудового права.</w:t>
      </w:r>
    </w:p>
    <w:p w:rsidR="00E83C6C" w:rsidRPr="00E83C6C" w:rsidRDefault="00E83C6C" w:rsidP="00E83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1.2. Положение устанавливает порядок и условия оплаты труда в муниципальных </w:t>
      </w:r>
      <w:r w:rsidR="008B11F8">
        <w:rPr>
          <w:rFonts w:ascii="Times New Roman" w:eastAsiaTheme="minorHAnsi" w:hAnsi="Times New Roman" w:cs="Times New Roman"/>
          <w:bCs/>
          <w:sz w:val="28"/>
          <w:szCs w:val="28"/>
        </w:rPr>
        <w:t xml:space="preserve">казенных </w:t>
      </w: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учреждениях </w:t>
      </w:r>
      <w:r w:rsidR="008B11F8">
        <w:rPr>
          <w:rFonts w:ascii="Times New Roman" w:eastAsiaTheme="minorHAnsi" w:hAnsi="Times New Roman" w:cs="Times New Roman"/>
          <w:sz w:val="28"/>
          <w:szCs w:val="28"/>
        </w:rPr>
        <w:t xml:space="preserve">сферы </w:t>
      </w:r>
      <w:r w:rsidR="008B11F8" w:rsidRPr="00E02F34">
        <w:rPr>
          <w:rFonts w:ascii="Times New Roman" w:eastAsiaTheme="minorHAnsi" w:hAnsi="Times New Roman" w:cs="Times New Roman"/>
          <w:sz w:val="28"/>
          <w:szCs w:val="28"/>
        </w:rPr>
        <w:t>административно-хозяйственного обеспечения и обслуживания</w:t>
      </w:r>
      <w:r w:rsidR="003B7591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3B7591">
        <w:rPr>
          <w:rFonts w:ascii="Times New Roman" w:hAnsi="Times New Roman" w:cs="Times New Roman"/>
          <w:bCs/>
          <w:sz w:val="28"/>
          <w:szCs w:val="28"/>
        </w:rPr>
        <w:t>служебной деятельности органов местного самоуправления</w:t>
      </w:r>
      <w:r w:rsidR="003B7591"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(далее </w:t>
      </w:r>
      <w:r w:rsidR="008B11F8">
        <w:rPr>
          <w:rFonts w:ascii="Times New Roman" w:eastAsiaTheme="minorHAnsi" w:hAnsi="Times New Roman" w:cs="Times New Roman"/>
          <w:bCs/>
          <w:sz w:val="28"/>
          <w:szCs w:val="28"/>
        </w:rPr>
        <w:t>–</w:t>
      </w: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 муниципальные</w:t>
      </w:r>
      <w:r w:rsidR="008B11F8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E33AA4">
        <w:rPr>
          <w:rFonts w:ascii="Times New Roman" w:eastAsiaTheme="minorHAnsi" w:hAnsi="Times New Roman" w:cs="Times New Roman"/>
          <w:bCs/>
          <w:sz w:val="28"/>
          <w:szCs w:val="28"/>
        </w:rPr>
        <w:t xml:space="preserve">казенные </w:t>
      </w: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>учреждения).</w:t>
      </w:r>
      <w:r w:rsidR="003B7591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</w:p>
    <w:p w:rsidR="00E83C6C" w:rsidRPr="00E83C6C" w:rsidRDefault="00E83C6C" w:rsidP="00E83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1.3. Заработная плата работников муниципального </w:t>
      </w:r>
      <w:r w:rsidR="008B11F8">
        <w:rPr>
          <w:rFonts w:ascii="Times New Roman" w:eastAsiaTheme="minorHAnsi" w:hAnsi="Times New Roman" w:cs="Times New Roman"/>
          <w:bCs/>
          <w:sz w:val="28"/>
          <w:szCs w:val="28"/>
        </w:rPr>
        <w:t xml:space="preserve">казенного </w:t>
      </w: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учреждения состоит из должностных окладов (окладов), которые не могут быть ниже установленных Правительством Российской Федерации базовых </w:t>
      </w:r>
      <w:r w:rsidR="00AA5CBE">
        <w:rPr>
          <w:rFonts w:ascii="Times New Roman" w:eastAsiaTheme="minorHAnsi" w:hAnsi="Times New Roman" w:cs="Times New Roman"/>
          <w:bCs/>
          <w:sz w:val="28"/>
          <w:szCs w:val="28"/>
        </w:rPr>
        <w:t xml:space="preserve">должностных </w:t>
      </w: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>окладов (базовых окладов) соответствующих профессиональных квалификационных групп, а также выплат компенсационного, стимулирующего характера.</w:t>
      </w:r>
    </w:p>
    <w:p w:rsidR="00E83C6C" w:rsidRPr="00E83C6C" w:rsidRDefault="00E83C6C" w:rsidP="00E83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>1.4. Условия оплаты труда, включая размер должностного оклада (оклада), компенсационных и стимулирующих выплат</w:t>
      </w:r>
      <w:r w:rsidR="008A300A">
        <w:rPr>
          <w:rFonts w:ascii="Times New Roman" w:eastAsiaTheme="minorHAnsi" w:hAnsi="Times New Roman" w:cs="Times New Roman"/>
          <w:bCs/>
          <w:sz w:val="28"/>
          <w:szCs w:val="28"/>
        </w:rPr>
        <w:t>,</w:t>
      </w: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 являются обязательными для включения в трудовой договор.</w:t>
      </w:r>
    </w:p>
    <w:p w:rsidR="00E83C6C" w:rsidRPr="00E83C6C" w:rsidRDefault="00E83C6C" w:rsidP="00E83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>1.5. Оплата труда работников,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</w:p>
    <w:p w:rsidR="00E83C6C" w:rsidRPr="00E83C6C" w:rsidRDefault="00E83C6C" w:rsidP="00E83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E83C6C" w:rsidRPr="00E83C6C" w:rsidRDefault="00E83C6C" w:rsidP="00E83C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>2. Должностные оклады (оклады)</w:t>
      </w:r>
    </w:p>
    <w:p w:rsidR="00E83C6C" w:rsidRPr="00E83C6C" w:rsidRDefault="00E83C6C" w:rsidP="00E83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E83C6C" w:rsidRPr="00E83C6C" w:rsidRDefault="00E83C6C" w:rsidP="00A948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2.1. </w:t>
      </w:r>
      <w:proofErr w:type="gramStart"/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Должностные оклады специалистов и служащих муниципальных </w:t>
      </w:r>
      <w:r w:rsidR="00E33AA4">
        <w:rPr>
          <w:rFonts w:ascii="Times New Roman" w:eastAsiaTheme="minorHAnsi" w:hAnsi="Times New Roman" w:cs="Times New Roman"/>
          <w:bCs/>
          <w:sz w:val="28"/>
          <w:szCs w:val="28"/>
        </w:rPr>
        <w:t xml:space="preserve">казенных </w:t>
      </w: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учреждений устанавливаются на основе отнесения должностей к квалификационным уровням </w:t>
      </w:r>
      <w:hyperlink r:id="rId9" w:history="1">
        <w:r w:rsidRPr="00E83C6C">
          <w:rPr>
            <w:rFonts w:ascii="Times New Roman" w:eastAsiaTheme="minorHAnsi" w:hAnsi="Times New Roman" w:cs="Times New Roman"/>
            <w:bCs/>
            <w:sz w:val="28"/>
            <w:szCs w:val="28"/>
          </w:rPr>
          <w:t>профессиональных квалификационных групп</w:t>
        </w:r>
      </w:hyperlink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, утвержденных </w:t>
      </w:r>
      <w:r w:rsidR="005735A8">
        <w:rPr>
          <w:rFonts w:ascii="Times New Roman" w:eastAsiaTheme="minorHAnsi" w:hAnsi="Times New Roman" w:cs="Times New Roman"/>
          <w:bCs/>
          <w:sz w:val="28"/>
          <w:szCs w:val="28"/>
        </w:rPr>
        <w:t>п</w:t>
      </w: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риказом Министерства здравоохранения и социального развития Российской Федерации от 29.05.2008 </w:t>
      </w:r>
      <w:r w:rsidR="00554E4A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 247н </w:t>
      </w:r>
      <w:r w:rsidR="00554E4A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утверждении </w:t>
      </w: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lastRenderedPageBreak/>
        <w:t>профессиональных квалификационных групп общеотраслевых должностей руководителей, специалистов и служащих</w:t>
      </w:r>
      <w:r w:rsidR="00B41533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="00F13C25">
        <w:rPr>
          <w:rFonts w:ascii="Times New Roman" w:eastAsiaTheme="minorHAnsi" w:hAnsi="Times New Roman" w:cs="Times New Roman"/>
          <w:bCs/>
          <w:sz w:val="28"/>
          <w:szCs w:val="28"/>
        </w:rPr>
        <w:t xml:space="preserve">, </w:t>
      </w:r>
      <w:r w:rsidR="00A948D4">
        <w:rPr>
          <w:rFonts w:ascii="Times New Roman" w:eastAsiaTheme="minorHAnsi" w:hAnsi="Times New Roman" w:cs="Times New Roman"/>
          <w:bCs/>
          <w:sz w:val="28"/>
          <w:szCs w:val="28"/>
        </w:rPr>
        <w:t xml:space="preserve">с учетом </w:t>
      </w:r>
      <w:r w:rsidR="00A948D4">
        <w:rPr>
          <w:rFonts w:ascii="Times New Roman" w:eastAsiaTheme="minorHAnsi" w:hAnsi="Times New Roman" w:cs="Times New Roman"/>
          <w:sz w:val="28"/>
          <w:szCs w:val="28"/>
        </w:rPr>
        <w:t>раздела «Квалификационные характеристики должностей руководителей и специалистов, осуществляющих работы в области охраны труда» Единого квалификационного справочника</w:t>
      </w:r>
      <w:proofErr w:type="gramEnd"/>
      <w:r w:rsidR="00A948D4">
        <w:rPr>
          <w:rFonts w:ascii="Times New Roman" w:eastAsiaTheme="minorHAnsi" w:hAnsi="Times New Roman" w:cs="Times New Roman"/>
          <w:sz w:val="28"/>
          <w:szCs w:val="28"/>
        </w:rPr>
        <w:t xml:space="preserve"> должностей руководителей, специалистов и служащих, утвержденного приказом </w:t>
      </w:r>
      <w:r w:rsidR="00A948D4" w:rsidRPr="00E83C6C">
        <w:rPr>
          <w:rFonts w:ascii="Times New Roman" w:eastAsiaTheme="minorHAnsi" w:hAnsi="Times New Roman" w:cs="Times New Roman"/>
          <w:bCs/>
          <w:sz w:val="28"/>
          <w:szCs w:val="28"/>
        </w:rPr>
        <w:t>Министерства здравоохранения и социального развития Российской Федерации</w:t>
      </w:r>
      <w:r w:rsidR="00A948D4">
        <w:rPr>
          <w:rFonts w:ascii="Times New Roman" w:eastAsiaTheme="minorHAnsi" w:hAnsi="Times New Roman" w:cs="Times New Roman"/>
          <w:sz w:val="28"/>
          <w:szCs w:val="28"/>
        </w:rPr>
        <w:t xml:space="preserve"> от 17.05.2012 № 559н</w:t>
      </w:r>
      <w:r w:rsidR="00AA5CBE">
        <w:rPr>
          <w:rFonts w:ascii="Times New Roman" w:eastAsiaTheme="minorHAnsi" w:hAnsi="Times New Roman" w:cs="Times New Roman"/>
          <w:sz w:val="28"/>
          <w:szCs w:val="28"/>
        </w:rPr>
        <w:t>,</w:t>
      </w: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 в следующих размерах:</w:t>
      </w:r>
    </w:p>
    <w:p w:rsidR="009F4A21" w:rsidRPr="00DE21DF" w:rsidRDefault="009F4A21" w:rsidP="00E83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3508"/>
      </w:tblGrid>
      <w:tr w:rsidR="009F4A21" w:rsidTr="009F4A21">
        <w:tc>
          <w:tcPr>
            <w:tcW w:w="6521" w:type="dxa"/>
            <w:vAlign w:val="center"/>
          </w:tcPr>
          <w:p w:rsidR="009F4A21" w:rsidRDefault="009F4A21" w:rsidP="009F4A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3508" w:type="dxa"/>
          </w:tcPr>
          <w:p w:rsidR="009F4A21" w:rsidRDefault="009F4A21" w:rsidP="009F4A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Должностной оклад, </w:t>
            </w:r>
          </w:p>
          <w:p w:rsidR="009F4A21" w:rsidRDefault="009F4A21" w:rsidP="009F4A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руб.</w:t>
            </w:r>
          </w:p>
        </w:tc>
      </w:tr>
      <w:tr w:rsidR="009F4A21" w:rsidTr="00993318">
        <w:tc>
          <w:tcPr>
            <w:tcW w:w="10029" w:type="dxa"/>
            <w:gridSpan w:val="2"/>
          </w:tcPr>
          <w:p w:rsidR="009F4A21" w:rsidRDefault="009F4A21" w:rsidP="009F4A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«</w:t>
            </w: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Общеотраслевые должности служащих </w:t>
            </w:r>
            <w:hyperlink r:id="rId10" w:history="1">
              <w:r w:rsidRPr="00E83C6C">
                <w:rPr>
                  <w:rFonts w:ascii="Times New Roman" w:eastAsiaTheme="minorHAnsi" w:hAnsi="Times New Roman" w:cs="Times New Roman"/>
                  <w:bCs/>
                  <w:sz w:val="28"/>
                  <w:szCs w:val="28"/>
                </w:rPr>
                <w:t>второго уровня</w:t>
              </w:r>
            </w:hyperlink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8A300A" w:rsidTr="009F4A21">
        <w:tc>
          <w:tcPr>
            <w:tcW w:w="6521" w:type="dxa"/>
          </w:tcPr>
          <w:p w:rsidR="008A300A" w:rsidRDefault="008A300A" w:rsidP="00E83C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508" w:type="dxa"/>
            <w:vMerge w:val="restart"/>
          </w:tcPr>
          <w:p w:rsidR="008A300A" w:rsidRDefault="008A300A" w:rsidP="009F4A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7560</w:t>
            </w:r>
          </w:p>
        </w:tc>
      </w:tr>
      <w:tr w:rsidR="008A300A" w:rsidTr="009F4A21">
        <w:tc>
          <w:tcPr>
            <w:tcW w:w="6521" w:type="dxa"/>
          </w:tcPr>
          <w:p w:rsidR="008A300A" w:rsidRDefault="008A300A" w:rsidP="00E83C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Инспектор по кадрам</w:t>
            </w:r>
          </w:p>
        </w:tc>
        <w:tc>
          <w:tcPr>
            <w:tcW w:w="3508" w:type="dxa"/>
            <w:vMerge/>
          </w:tcPr>
          <w:p w:rsidR="008A300A" w:rsidRDefault="008A300A" w:rsidP="00E83C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  <w:tr w:rsidR="008A300A" w:rsidTr="009F4A21">
        <w:tc>
          <w:tcPr>
            <w:tcW w:w="6521" w:type="dxa"/>
          </w:tcPr>
          <w:p w:rsidR="008A300A" w:rsidRDefault="008A300A" w:rsidP="00E83C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Диспетчер</w:t>
            </w:r>
          </w:p>
        </w:tc>
        <w:tc>
          <w:tcPr>
            <w:tcW w:w="3508" w:type="dxa"/>
            <w:vMerge/>
          </w:tcPr>
          <w:p w:rsidR="008A300A" w:rsidRDefault="008A300A" w:rsidP="009F4A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  <w:tr w:rsidR="009F4A21" w:rsidTr="009F4A21">
        <w:tc>
          <w:tcPr>
            <w:tcW w:w="6521" w:type="dxa"/>
          </w:tcPr>
          <w:p w:rsidR="009F4A21" w:rsidRDefault="009F4A21" w:rsidP="00E83C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508" w:type="dxa"/>
            <w:vMerge w:val="restart"/>
          </w:tcPr>
          <w:p w:rsidR="009F4A21" w:rsidRDefault="009F4A21" w:rsidP="009F4A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9526</w:t>
            </w:r>
          </w:p>
        </w:tc>
      </w:tr>
      <w:tr w:rsidR="009F4A21" w:rsidTr="009F4A21">
        <w:tc>
          <w:tcPr>
            <w:tcW w:w="6521" w:type="dxa"/>
          </w:tcPr>
          <w:p w:rsidR="009F4A21" w:rsidRDefault="009F4A21" w:rsidP="00E83C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Механик</w:t>
            </w:r>
          </w:p>
        </w:tc>
        <w:tc>
          <w:tcPr>
            <w:tcW w:w="3508" w:type="dxa"/>
            <w:vMerge/>
          </w:tcPr>
          <w:p w:rsidR="009F4A21" w:rsidRDefault="009F4A21" w:rsidP="00E83C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  <w:tr w:rsidR="009F4A21" w:rsidTr="00993318">
        <w:tc>
          <w:tcPr>
            <w:tcW w:w="10029" w:type="dxa"/>
            <w:gridSpan w:val="2"/>
          </w:tcPr>
          <w:p w:rsidR="009F4A21" w:rsidRDefault="009F4A21" w:rsidP="009F4A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«</w:t>
            </w: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Общеотраслевые должности служащих </w:t>
            </w:r>
            <w:hyperlink r:id="rId11" w:history="1">
              <w:r w:rsidRPr="00E83C6C">
                <w:rPr>
                  <w:rFonts w:ascii="Times New Roman" w:eastAsiaTheme="minorHAnsi" w:hAnsi="Times New Roman" w:cs="Times New Roman"/>
                  <w:bCs/>
                  <w:sz w:val="28"/>
                  <w:szCs w:val="28"/>
                </w:rPr>
                <w:t>третьего уровня</w:t>
              </w:r>
            </w:hyperlink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8A300A" w:rsidTr="009F4A21">
        <w:tc>
          <w:tcPr>
            <w:tcW w:w="6521" w:type="dxa"/>
          </w:tcPr>
          <w:p w:rsidR="008A300A" w:rsidRDefault="008A300A" w:rsidP="00E83C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508" w:type="dxa"/>
            <w:vMerge w:val="restart"/>
          </w:tcPr>
          <w:p w:rsidR="008A300A" w:rsidRDefault="008A300A" w:rsidP="009F4A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12500</w:t>
            </w:r>
          </w:p>
        </w:tc>
      </w:tr>
      <w:tr w:rsidR="008A300A" w:rsidTr="009F4A21">
        <w:tc>
          <w:tcPr>
            <w:tcW w:w="6521" w:type="dxa"/>
          </w:tcPr>
          <w:p w:rsidR="008A300A" w:rsidRDefault="008A300A" w:rsidP="00E83C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Юрисконсульт</w:t>
            </w:r>
          </w:p>
        </w:tc>
        <w:tc>
          <w:tcPr>
            <w:tcW w:w="3508" w:type="dxa"/>
            <w:vMerge/>
          </w:tcPr>
          <w:p w:rsidR="008A300A" w:rsidRDefault="008A300A" w:rsidP="00E83C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  <w:tr w:rsidR="00A948D4" w:rsidTr="009F4A21">
        <w:tc>
          <w:tcPr>
            <w:tcW w:w="6521" w:type="dxa"/>
          </w:tcPr>
          <w:p w:rsidR="00A948D4" w:rsidRDefault="00A948D4" w:rsidP="00E83C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Бухгалтер</w:t>
            </w:r>
          </w:p>
        </w:tc>
        <w:tc>
          <w:tcPr>
            <w:tcW w:w="3508" w:type="dxa"/>
            <w:vMerge/>
          </w:tcPr>
          <w:p w:rsidR="00A948D4" w:rsidRDefault="00A948D4" w:rsidP="00E83C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  <w:tr w:rsidR="008A300A" w:rsidTr="009F4A21">
        <w:tc>
          <w:tcPr>
            <w:tcW w:w="6521" w:type="dxa"/>
          </w:tcPr>
          <w:p w:rsidR="008A300A" w:rsidRDefault="00A948D4" w:rsidP="00E83C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Специалист по охране труда </w:t>
            </w:r>
          </w:p>
        </w:tc>
        <w:tc>
          <w:tcPr>
            <w:tcW w:w="3508" w:type="dxa"/>
            <w:vMerge/>
          </w:tcPr>
          <w:p w:rsidR="008A300A" w:rsidRDefault="008A300A" w:rsidP="009F4A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  <w:tr w:rsidR="00BA5669" w:rsidTr="00993318">
        <w:tc>
          <w:tcPr>
            <w:tcW w:w="10029" w:type="dxa"/>
            <w:gridSpan w:val="2"/>
          </w:tcPr>
          <w:p w:rsidR="00BA5669" w:rsidRDefault="00BA5669" w:rsidP="00BA56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«</w:t>
            </w: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Общеотраслевые должности служащих </w:t>
            </w:r>
            <w:hyperlink r:id="rId12" w:history="1">
              <w:r>
                <w:rPr>
                  <w:rFonts w:ascii="Times New Roman" w:eastAsiaTheme="minorHAnsi" w:hAnsi="Times New Roman" w:cs="Times New Roman"/>
                  <w:bCs/>
                  <w:sz w:val="28"/>
                  <w:szCs w:val="28"/>
                </w:rPr>
                <w:t>четвертого</w:t>
              </w:r>
              <w:r w:rsidRPr="00E83C6C">
                <w:rPr>
                  <w:rFonts w:ascii="Times New Roman" w:eastAsiaTheme="minorHAnsi" w:hAnsi="Times New Roman" w:cs="Times New Roman"/>
                  <w:bCs/>
                  <w:sz w:val="28"/>
                  <w:szCs w:val="28"/>
                </w:rPr>
                <w:t xml:space="preserve"> уровня</w:t>
              </w:r>
            </w:hyperlink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BA5669" w:rsidTr="009F4A21">
        <w:tc>
          <w:tcPr>
            <w:tcW w:w="6521" w:type="dxa"/>
          </w:tcPr>
          <w:p w:rsidR="00BA5669" w:rsidRPr="00E83C6C" w:rsidRDefault="00BA5669" w:rsidP="00E83C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2</w:t>
            </w: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3508" w:type="dxa"/>
            <w:vMerge w:val="restart"/>
          </w:tcPr>
          <w:p w:rsidR="00BA5669" w:rsidRDefault="00BA5669" w:rsidP="009F4A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17192</w:t>
            </w:r>
          </w:p>
        </w:tc>
      </w:tr>
      <w:tr w:rsidR="00BA5669" w:rsidTr="009F4A21">
        <w:tc>
          <w:tcPr>
            <w:tcW w:w="6521" w:type="dxa"/>
          </w:tcPr>
          <w:p w:rsidR="00BA5669" w:rsidRPr="00E83C6C" w:rsidRDefault="00BA5669" w:rsidP="00E83C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Главный механик</w:t>
            </w:r>
          </w:p>
        </w:tc>
        <w:tc>
          <w:tcPr>
            <w:tcW w:w="3508" w:type="dxa"/>
            <w:vMerge/>
          </w:tcPr>
          <w:p w:rsidR="00BA5669" w:rsidRDefault="00BA5669" w:rsidP="009F4A2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</w:tbl>
    <w:p w:rsidR="009F4A21" w:rsidRPr="00DE21DF" w:rsidRDefault="009F4A21" w:rsidP="00E83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0"/>
          <w:szCs w:val="20"/>
        </w:rPr>
      </w:pPr>
    </w:p>
    <w:p w:rsidR="00E83C6C" w:rsidRPr="00E83C6C" w:rsidRDefault="00E83C6C" w:rsidP="00E83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2.2. </w:t>
      </w:r>
      <w:proofErr w:type="gramStart"/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Оклады рабочих устанавливаются на основе отнесения занимаемых ими </w:t>
      </w:r>
      <w:r w:rsidR="00F13C25">
        <w:rPr>
          <w:rFonts w:ascii="Times New Roman" w:eastAsiaTheme="minorHAnsi" w:hAnsi="Times New Roman" w:cs="Times New Roman"/>
          <w:bCs/>
          <w:sz w:val="28"/>
          <w:szCs w:val="28"/>
        </w:rPr>
        <w:t>профессий</w:t>
      </w: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 к квалификационным уровням </w:t>
      </w:r>
      <w:hyperlink r:id="rId13" w:history="1">
        <w:r w:rsidRPr="00E83C6C">
          <w:rPr>
            <w:rFonts w:ascii="Times New Roman" w:eastAsiaTheme="minorHAnsi" w:hAnsi="Times New Roman" w:cs="Times New Roman"/>
            <w:bCs/>
            <w:sz w:val="28"/>
            <w:szCs w:val="28"/>
          </w:rPr>
          <w:t>профессиональных квалификационных групп</w:t>
        </w:r>
      </w:hyperlink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, утвержденных </w:t>
      </w:r>
      <w:r w:rsidR="005735A8">
        <w:rPr>
          <w:rFonts w:ascii="Times New Roman" w:eastAsiaTheme="minorHAnsi" w:hAnsi="Times New Roman" w:cs="Times New Roman"/>
          <w:bCs/>
          <w:sz w:val="28"/>
          <w:szCs w:val="28"/>
        </w:rPr>
        <w:t>п</w:t>
      </w: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риказом Министерства здравоохранения и социального развития Российской Федерации от 29.05.2008 </w:t>
      </w:r>
      <w:r w:rsidR="00B0769A">
        <w:rPr>
          <w:rFonts w:ascii="Times New Roman" w:eastAsiaTheme="minorHAnsi" w:hAnsi="Times New Roman" w:cs="Times New Roman"/>
          <w:bCs/>
          <w:sz w:val="28"/>
          <w:szCs w:val="28"/>
        </w:rPr>
        <w:t xml:space="preserve">  №</w:t>
      </w: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 248н </w:t>
      </w:r>
      <w:r w:rsidR="00B0769A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>Об утверждении профессиональных квалификационных групп общеотраслевых профессий рабочих</w:t>
      </w:r>
      <w:r w:rsidR="00B0769A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 xml:space="preserve">, </w:t>
      </w:r>
      <w:r w:rsidR="002F79C6">
        <w:rPr>
          <w:rFonts w:ascii="Times New Roman" w:eastAsiaTheme="minorHAnsi" w:hAnsi="Times New Roman" w:cs="Times New Roman"/>
          <w:bCs/>
          <w:sz w:val="28"/>
          <w:szCs w:val="28"/>
        </w:rPr>
        <w:t xml:space="preserve">с учетом </w:t>
      </w:r>
      <w:hyperlink r:id="rId14" w:history="1">
        <w:r w:rsidR="006E5408" w:rsidRPr="006E5408">
          <w:rPr>
            <w:rFonts w:ascii="Times New Roman" w:eastAsiaTheme="minorHAnsi" w:hAnsi="Times New Roman" w:cs="Times New Roman"/>
            <w:bCs/>
            <w:sz w:val="28"/>
            <w:szCs w:val="28"/>
          </w:rPr>
          <w:t>раздел</w:t>
        </w:r>
      </w:hyperlink>
      <w:r w:rsidR="002F79C6">
        <w:rPr>
          <w:rFonts w:ascii="Times New Roman" w:eastAsiaTheme="minorHAnsi" w:hAnsi="Times New Roman" w:cs="Times New Roman"/>
          <w:bCs/>
          <w:sz w:val="28"/>
          <w:szCs w:val="28"/>
        </w:rPr>
        <w:t>а</w:t>
      </w:r>
      <w:r w:rsidR="006E5408" w:rsidRPr="006E5408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E5408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="006E5408" w:rsidRPr="006E5408">
        <w:rPr>
          <w:rFonts w:ascii="Times New Roman" w:eastAsiaTheme="minorHAnsi" w:hAnsi="Times New Roman" w:cs="Times New Roman"/>
          <w:bCs/>
          <w:sz w:val="28"/>
          <w:szCs w:val="28"/>
        </w:rPr>
        <w:t>Профессии рабочих, общие для всех отраслей народного хозяйства</w:t>
      </w:r>
      <w:r w:rsidR="006E5408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="006E5408" w:rsidRPr="006E5408">
        <w:rPr>
          <w:rFonts w:ascii="Times New Roman" w:eastAsiaTheme="minorHAnsi" w:hAnsi="Times New Roman" w:cs="Times New Roman"/>
          <w:bCs/>
          <w:sz w:val="28"/>
          <w:szCs w:val="28"/>
        </w:rPr>
        <w:t xml:space="preserve"> Единого тарифно-квалификационного справочника работ и профессий рабочих, выпуск 1</w:t>
      </w:r>
      <w:r w:rsidR="007B6664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="006E5408" w:rsidRPr="006E5408">
        <w:rPr>
          <w:rFonts w:ascii="Times New Roman" w:eastAsiaTheme="minorHAnsi" w:hAnsi="Times New Roman" w:cs="Times New Roman"/>
          <w:bCs/>
          <w:sz w:val="28"/>
          <w:szCs w:val="28"/>
        </w:rPr>
        <w:t>,</w:t>
      </w:r>
      <w:r w:rsidR="006E5408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E5408">
        <w:rPr>
          <w:rFonts w:ascii="Times New Roman" w:eastAsiaTheme="minorHAnsi" w:hAnsi="Times New Roman" w:cs="Times New Roman"/>
          <w:sz w:val="28"/>
          <w:szCs w:val="28"/>
        </w:rPr>
        <w:t>утвержденного постановлением Госкомтруда СССР</w:t>
      </w:r>
      <w:proofErr w:type="gramEnd"/>
      <w:r w:rsidR="006E5408">
        <w:rPr>
          <w:rFonts w:ascii="Times New Roman" w:eastAsiaTheme="minorHAnsi" w:hAnsi="Times New Roman" w:cs="Times New Roman"/>
          <w:sz w:val="28"/>
          <w:szCs w:val="28"/>
        </w:rPr>
        <w:t xml:space="preserve">, Секретариата ВЦСПС от 31.01.1985 № 31/3-30 (в редакции от 20.09.2011), </w:t>
      </w: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>в следующих размерах:</w:t>
      </w:r>
    </w:p>
    <w:p w:rsidR="00E83C6C" w:rsidRPr="00DE21DF" w:rsidRDefault="00E83C6C" w:rsidP="00E83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3508"/>
      </w:tblGrid>
      <w:tr w:rsidR="007F70CA" w:rsidTr="007F70CA">
        <w:trPr>
          <w:trHeight w:val="539"/>
        </w:trPr>
        <w:tc>
          <w:tcPr>
            <w:tcW w:w="6521" w:type="dxa"/>
            <w:vAlign w:val="center"/>
          </w:tcPr>
          <w:p w:rsidR="007F70CA" w:rsidRPr="00E83C6C" w:rsidRDefault="007F70CA" w:rsidP="007F70C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3508" w:type="dxa"/>
            <w:vAlign w:val="center"/>
          </w:tcPr>
          <w:p w:rsidR="007F70CA" w:rsidRPr="00E83C6C" w:rsidRDefault="007F70CA" w:rsidP="007F70C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Оклад, руб.</w:t>
            </w:r>
          </w:p>
        </w:tc>
      </w:tr>
      <w:tr w:rsidR="007F70CA" w:rsidTr="00993318">
        <w:tc>
          <w:tcPr>
            <w:tcW w:w="10029" w:type="dxa"/>
            <w:gridSpan w:val="2"/>
          </w:tcPr>
          <w:p w:rsidR="007F70CA" w:rsidRDefault="007F70CA" w:rsidP="007F70C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«</w:t>
            </w: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Общеотраслевые профессии рабочих </w:t>
            </w:r>
            <w:hyperlink r:id="rId15" w:history="1">
              <w:r w:rsidRPr="00E83C6C">
                <w:rPr>
                  <w:rFonts w:ascii="Times New Roman" w:eastAsiaTheme="minorHAnsi" w:hAnsi="Times New Roman" w:cs="Times New Roman"/>
                  <w:bCs/>
                  <w:sz w:val="28"/>
                  <w:szCs w:val="28"/>
                </w:rPr>
                <w:t>первого уровня</w:t>
              </w:r>
            </w:hyperlink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774DB6" w:rsidTr="00774DB6">
        <w:tc>
          <w:tcPr>
            <w:tcW w:w="6521" w:type="dxa"/>
          </w:tcPr>
          <w:p w:rsidR="00774DB6" w:rsidRDefault="00774DB6" w:rsidP="00E83C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508" w:type="dxa"/>
            <w:vMerge w:val="restart"/>
          </w:tcPr>
          <w:p w:rsidR="00774DB6" w:rsidRDefault="00774DB6" w:rsidP="00774D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5690</w:t>
            </w:r>
          </w:p>
        </w:tc>
      </w:tr>
      <w:tr w:rsidR="00774DB6" w:rsidTr="007F70CA">
        <w:tc>
          <w:tcPr>
            <w:tcW w:w="6521" w:type="dxa"/>
          </w:tcPr>
          <w:p w:rsidR="00774DB6" w:rsidRDefault="00774DB6" w:rsidP="00E83C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Машинист моечных машин 1 разряда</w:t>
            </w:r>
          </w:p>
        </w:tc>
        <w:tc>
          <w:tcPr>
            <w:tcW w:w="3508" w:type="dxa"/>
            <w:vMerge/>
          </w:tcPr>
          <w:p w:rsidR="00774DB6" w:rsidRDefault="00774DB6" w:rsidP="007F70C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  <w:tr w:rsidR="00774DB6" w:rsidTr="007F70CA">
        <w:tc>
          <w:tcPr>
            <w:tcW w:w="6521" w:type="dxa"/>
          </w:tcPr>
          <w:p w:rsidR="00774DB6" w:rsidRDefault="00774DB6" w:rsidP="00E83C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Сторож (вахтер)</w:t>
            </w:r>
          </w:p>
        </w:tc>
        <w:tc>
          <w:tcPr>
            <w:tcW w:w="3508" w:type="dxa"/>
            <w:vMerge/>
          </w:tcPr>
          <w:p w:rsidR="00774DB6" w:rsidRDefault="00774DB6" w:rsidP="007F70C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  <w:tr w:rsidR="006F6D90" w:rsidTr="007F70CA">
        <w:tc>
          <w:tcPr>
            <w:tcW w:w="6521" w:type="dxa"/>
          </w:tcPr>
          <w:p w:rsidR="006F6D90" w:rsidRDefault="006F6D90" w:rsidP="00E83C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lastRenderedPageBreak/>
              <w:t>Уборщик служебных помещений</w:t>
            </w:r>
          </w:p>
        </w:tc>
        <w:tc>
          <w:tcPr>
            <w:tcW w:w="3508" w:type="dxa"/>
            <w:vMerge w:val="restart"/>
          </w:tcPr>
          <w:p w:rsidR="006F6D90" w:rsidRDefault="006F6D90" w:rsidP="00774DB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  <w:tr w:rsidR="006F6D90" w:rsidTr="007F70CA">
        <w:tc>
          <w:tcPr>
            <w:tcW w:w="6521" w:type="dxa"/>
          </w:tcPr>
          <w:p w:rsidR="006F6D90" w:rsidRDefault="006F6D90" w:rsidP="00E83C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Дворник</w:t>
            </w:r>
          </w:p>
        </w:tc>
        <w:tc>
          <w:tcPr>
            <w:tcW w:w="3508" w:type="dxa"/>
            <w:vMerge/>
          </w:tcPr>
          <w:p w:rsidR="006F6D90" w:rsidRDefault="006F6D90" w:rsidP="0099331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  <w:tr w:rsidR="006F6D90" w:rsidTr="007F70CA">
        <w:tc>
          <w:tcPr>
            <w:tcW w:w="6521" w:type="dxa"/>
          </w:tcPr>
          <w:p w:rsidR="006F6D90" w:rsidRDefault="006F6D90" w:rsidP="008E66A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Рабочий по комплексному обслуживанию и ремонту зданий</w:t>
            </w:r>
            <w:r w:rsidR="001F7366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  </w:t>
            </w:r>
            <w:r w:rsidR="00CE0163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2, 3</w:t>
            </w:r>
            <w:r w:rsidR="001F7366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 разрядов</w:t>
            </w:r>
          </w:p>
        </w:tc>
        <w:tc>
          <w:tcPr>
            <w:tcW w:w="3508" w:type="dxa"/>
            <w:vMerge/>
          </w:tcPr>
          <w:p w:rsidR="006F6D90" w:rsidRDefault="006F6D90" w:rsidP="0099331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  <w:tr w:rsidR="006F6D90" w:rsidTr="007F70CA">
        <w:tc>
          <w:tcPr>
            <w:tcW w:w="6521" w:type="dxa"/>
          </w:tcPr>
          <w:p w:rsidR="006F6D90" w:rsidRDefault="006F6D90" w:rsidP="00E83C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Гардеробщик</w:t>
            </w:r>
          </w:p>
        </w:tc>
        <w:tc>
          <w:tcPr>
            <w:tcW w:w="3508" w:type="dxa"/>
            <w:vMerge/>
          </w:tcPr>
          <w:p w:rsidR="006F6D90" w:rsidRDefault="006F6D90" w:rsidP="0099331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  <w:tr w:rsidR="007F70CA" w:rsidTr="00993318">
        <w:tc>
          <w:tcPr>
            <w:tcW w:w="10029" w:type="dxa"/>
            <w:gridSpan w:val="2"/>
          </w:tcPr>
          <w:p w:rsidR="007F70CA" w:rsidRDefault="007F70CA" w:rsidP="007F70C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«</w:t>
            </w: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Общеотраслевые профессии рабочих </w:t>
            </w:r>
            <w:hyperlink r:id="rId16" w:history="1">
              <w:r w:rsidRPr="00E83C6C">
                <w:rPr>
                  <w:rFonts w:ascii="Times New Roman" w:eastAsiaTheme="minorHAnsi" w:hAnsi="Times New Roman" w:cs="Times New Roman"/>
                  <w:bCs/>
                  <w:sz w:val="28"/>
                  <w:szCs w:val="28"/>
                </w:rPr>
                <w:t>второго уровня</w:t>
              </w:r>
            </w:hyperlink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8E66AA" w:rsidTr="007F70CA">
        <w:tc>
          <w:tcPr>
            <w:tcW w:w="6521" w:type="dxa"/>
          </w:tcPr>
          <w:p w:rsidR="008E66AA" w:rsidRDefault="008E66AA" w:rsidP="00E83C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1</w:t>
            </w: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3508" w:type="dxa"/>
            <w:vMerge w:val="restart"/>
          </w:tcPr>
          <w:p w:rsidR="008E66AA" w:rsidRDefault="008E66AA" w:rsidP="007F70C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11500</w:t>
            </w:r>
          </w:p>
        </w:tc>
      </w:tr>
      <w:tr w:rsidR="008E66AA" w:rsidTr="007F70CA">
        <w:tc>
          <w:tcPr>
            <w:tcW w:w="6521" w:type="dxa"/>
          </w:tcPr>
          <w:p w:rsidR="008E66AA" w:rsidRDefault="008E66AA" w:rsidP="00E83C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Водитель автомобиля </w:t>
            </w:r>
          </w:p>
        </w:tc>
        <w:tc>
          <w:tcPr>
            <w:tcW w:w="3508" w:type="dxa"/>
            <w:vMerge/>
          </w:tcPr>
          <w:p w:rsidR="008E66AA" w:rsidRDefault="008E66AA" w:rsidP="007F70C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  <w:tr w:rsidR="008E66AA" w:rsidTr="007F70CA">
        <w:tc>
          <w:tcPr>
            <w:tcW w:w="6521" w:type="dxa"/>
          </w:tcPr>
          <w:p w:rsidR="008E66AA" w:rsidRDefault="008E66AA" w:rsidP="008E66A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Рабочий по комплексному обслуживанию и ремонту зданий 4 разряда</w:t>
            </w:r>
          </w:p>
        </w:tc>
        <w:tc>
          <w:tcPr>
            <w:tcW w:w="3508" w:type="dxa"/>
            <w:vMerge/>
          </w:tcPr>
          <w:p w:rsidR="008E66AA" w:rsidRDefault="008E66AA" w:rsidP="007F70C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  <w:tr w:rsidR="008E66AA" w:rsidTr="007F70CA">
        <w:tc>
          <w:tcPr>
            <w:tcW w:w="6521" w:type="dxa"/>
          </w:tcPr>
          <w:p w:rsidR="008E66AA" w:rsidRDefault="008E66AA" w:rsidP="00E83C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774DB6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Машинист моечных машин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 4 разряда</w:t>
            </w:r>
          </w:p>
        </w:tc>
        <w:tc>
          <w:tcPr>
            <w:tcW w:w="3508" w:type="dxa"/>
            <w:vMerge/>
          </w:tcPr>
          <w:p w:rsidR="008E66AA" w:rsidRDefault="008E66AA" w:rsidP="007F70C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</w:tbl>
    <w:p w:rsidR="003B7591" w:rsidRPr="006F6D90" w:rsidRDefault="003B7591" w:rsidP="00E83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16"/>
          <w:szCs w:val="16"/>
        </w:rPr>
      </w:pPr>
    </w:p>
    <w:p w:rsidR="00E83C6C" w:rsidRPr="00D618EF" w:rsidRDefault="00E83C6C" w:rsidP="00E83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E83C6C">
        <w:rPr>
          <w:rFonts w:ascii="Times New Roman" w:eastAsiaTheme="minorHAnsi" w:hAnsi="Times New Roman" w:cs="Times New Roman"/>
          <w:bCs/>
          <w:sz w:val="28"/>
          <w:szCs w:val="28"/>
        </w:rPr>
        <w:t>2.3. При определении квалификационных уровней по каждой должности, профессии за основу берутся квалификационные характеристики (требова</w:t>
      </w:r>
      <w:r w:rsidR="00F13C25">
        <w:rPr>
          <w:rFonts w:ascii="Times New Roman" w:eastAsiaTheme="minorHAnsi" w:hAnsi="Times New Roman" w:cs="Times New Roman"/>
          <w:bCs/>
          <w:sz w:val="28"/>
          <w:szCs w:val="28"/>
        </w:rPr>
        <w:t>ния) по должностям и профессиям.</w:t>
      </w:r>
    </w:p>
    <w:p w:rsidR="00797874" w:rsidRPr="008E66AA" w:rsidRDefault="00797874" w:rsidP="00E83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797874" w:rsidRDefault="00797874" w:rsidP="007978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 Порядок и условия установления компенсационных выплат</w:t>
      </w:r>
    </w:p>
    <w:p w:rsidR="00060ED6" w:rsidRPr="008E66AA" w:rsidRDefault="00060ED6" w:rsidP="007978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4"/>
        </w:rPr>
      </w:pPr>
    </w:p>
    <w:p w:rsidR="00060ED6" w:rsidRDefault="00060ED6" w:rsidP="00060E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618EF">
        <w:rPr>
          <w:rFonts w:ascii="Times New Roman" w:eastAsiaTheme="minorHAnsi" w:hAnsi="Times New Roman" w:cs="Times New Roman"/>
          <w:sz w:val="28"/>
          <w:szCs w:val="28"/>
        </w:rPr>
        <w:t>3.1. Компенсационные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выплаты устанавливаются к должностным окладам (окладам) работников без учета других доплат и надбавок к должностному окладу по занимаемой должности.</w:t>
      </w:r>
    </w:p>
    <w:p w:rsidR="002609E3" w:rsidRDefault="002609E3" w:rsidP="002609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3.2. Работникам муниципальных</w:t>
      </w:r>
      <w:r w:rsidRPr="0079787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казенных учреждений устанавливаются следующие выплаты компенсационного характера:</w:t>
      </w:r>
    </w:p>
    <w:p w:rsidR="002609E3" w:rsidRDefault="002609E3" w:rsidP="002609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доплата за совмещение должностей (профессий);</w:t>
      </w:r>
    </w:p>
    <w:p w:rsidR="002609E3" w:rsidRDefault="002609E3" w:rsidP="002609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2609E3" w:rsidRDefault="002609E3" w:rsidP="002609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доплата за работу в выходные и нерабочие праздничные дни;</w:t>
      </w:r>
    </w:p>
    <w:p w:rsidR="002609E3" w:rsidRDefault="002609E3" w:rsidP="002609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="00D618EF">
        <w:rPr>
          <w:rFonts w:ascii="Times New Roman" w:eastAsiaTheme="minorHAnsi" w:hAnsi="Times New Roman" w:cs="Times New Roman"/>
          <w:sz w:val="28"/>
          <w:szCs w:val="28"/>
        </w:rPr>
        <w:t xml:space="preserve"> доплата за сверхурочную работу;</w:t>
      </w:r>
    </w:p>
    <w:p w:rsidR="000335D7" w:rsidRDefault="000335D7" w:rsidP="00033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доплата за работу в ночное время;</w:t>
      </w:r>
    </w:p>
    <w:p w:rsidR="00D618EF" w:rsidRDefault="00D618EF" w:rsidP="00D618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выплата за сложность и напряженность труда. </w:t>
      </w:r>
    </w:p>
    <w:p w:rsidR="002609E3" w:rsidRPr="00060ED6" w:rsidRDefault="002609E3" w:rsidP="002609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3.3</w:t>
      </w:r>
      <w:r w:rsidRPr="00060ED6">
        <w:rPr>
          <w:rFonts w:ascii="Times New Roman" w:eastAsiaTheme="minorHAnsi" w:hAnsi="Times New Roman" w:cs="Times New Roman"/>
          <w:sz w:val="28"/>
          <w:szCs w:val="28"/>
        </w:rPr>
        <w:t>. Доплата за совмещение должностей (профессий) устанавливается работнику при совмещении им должностей (профессий).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работы, но не более чем 50% должностного оклада по занимаемой должности.</w:t>
      </w:r>
    </w:p>
    <w:p w:rsidR="002609E3" w:rsidRPr="00060ED6" w:rsidRDefault="002609E3" w:rsidP="002609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0ED6">
        <w:rPr>
          <w:rFonts w:ascii="Times New Roman" w:eastAsiaTheme="minorHAnsi" w:hAnsi="Times New Roman" w:cs="Times New Roman"/>
          <w:sz w:val="28"/>
          <w:szCs w:val="28"/>
        </w:rPr>
        <w:t>3.</w:t>
      </w: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060ED6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0335D7">
        <w:rPr>
          <w:rFonts w:ascii="Times New Roman" w:eastAsiaTheme="minorHAnsi" w:hAnsi="Times New Roman" w:cs="Times New Roman"/>
          <w:sz w:val="28"/>
          <w:szCs w:val="28"/>
        </w:rPr>
        <w:t>Размер д</w:t>
      </w:r>
      <w:r w:rsidRPr="00060ED6">
        <w:rPr>
          <w:rFonts w:ascii="Times New Roman" w:eastAsiaTheme="minorHAnsi" w:hAnsi="Times New Roman" w:cs="Times New Roman"/>
          <w:sz w:val="28"/>
          <w:szCs w:val="28"/>
        </w:rPr>
        <w:t>оплат</w:t>
      </w:r>
      <w:r w:rsidR="000335D7">
        <w:rPr>
          <w:rFonts w:ascii="Times New Roman" w:eastAsiaTheme="minorHAnsi" w:hAnsi="Times New Roman" w:cs="Times New Roman"/>
          <w:sz w:val="28"/>
          <w:szCs w:val="28"/>
        </w:rPr>
        <w:t>ы</w:t>
      </w:r>
      <w:r w:rsidRPr="00060ED6">
        <w:rPr>
          <w:rFonts w:ascii="Times New Roman" w:eastAsiaTheme="minorHAnsi" w:hAnsi="Times New Roman" w:cs="Times New Roman"/>
          <w:sz w:val="28"/>
          <w:szCs w:val="28"/>
        </w:rPr>
        <w:t xml:space="preserve">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и срок, на который она устанавливается, определяются по соглашению сторон трудового договора с учетом содержания и (или) объема дополнительной работы, но не более чем 50% должностного оклада по занимаемой должности.</w:t>
      </w:r>
    </w:p>
    <w:p w:rsidR="002609E3" w:rsidRPr="00060ED6" w:rsidRDefault="002609E3" w:rsidP="002609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0ED6">
        <w:rPr>
          <w:rFonts w:ascii="Times New Roman" w:eastAsiaTheme="minorHAnsi" w:hAnsi="Times New Roman" w:cs="Times New Roman"/>
          <w:sz w:val="28"/>
          <w:szCs w:val="28"/>
        </w:rPr>
        <w:t>3.</w:t>
      </w:r>
      <w:r>
        <w:rPr>
          <w:rFonts w:ascii="Times New Roman" w:eastAsiaTheme="minorHAnsi" w:hAnsi="Times New Roman" w:cs="Times New Roman"/>
          <w:sz w:val="28"/>
          <w:szCs w:val="28"/>
        </w:rPr>
        <w:t>5</w:t>
      </w:r>
      <w:r w:rsidRPr="00060ED6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proofErr w:type="gramStart"/>
      <w:r w:rsidR="004711FD">
        <w:rPr>
          <w:rFonts w:ascii="Times New Roman" w:eastAsiaTheme="minorHAnsi" w:hAnsi="Times New Roman" w:cs="Times New Roman"/>
          <w:sz w:val="28"/>
          <w:szCs w:val="28"/>
        </w:rPr>
        <w:t xml:space="preserve">Работа в выходной или нерабочий праздничный день оплачивается в двойном размере: в размере одинарной части должностного оклада (оклада) за день или час работы сверх должностного оклада (оклада), если работа в выходной </w:t>
      </w:r>
      <w:r w:rsidR="004711FD">
        <w:rPr>
          <w:rFonts w:ascii="Times New Roman" w:eastAsiaTheme="minorHAnsi" w:hAnsi="Times New Roman" w:cs="Times New Roman"/>
          <w:sz w:val="28"/>
          <w:szCs w:val="28"/>
        </w:rPr>
        <w:lastRenderedPageBreak/>
        <w:t>или нерабочий праздничный день производилась в пределах месячной нормы рабочего времени, и в размере не менее двойной части должностного оклада (оклада) за день или час работы сверх должностного оклада</w:t>
      </w:r>
      <w:proofErr w:type="gramEnd"/>
      <w:r w:rsidR="004711FD">
        <w:rPr>
          <w:rFonts w:ascii="Times New Roman" w:eastAsiaTheme="minorHAnsi" w:hAnsi="Times New Roman" w:cs="Times New Roman"/>
          <w:sz w:val="28"/>
          <w:szCs w:val="28"/>
        </w:rPr>
        <w:t xml:space="preserve"> (оклада),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 </w:t>
      </w:r>
    </w:p>
    <w:p w:rsidR="002609E3" w:rsidRDefault="002609E3" w:rsidP="002609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0ED6">
        <w:rPr>
          <w:rFonts w:ascii="Times New Roman" w:eastAsiaTheme="minorHAnsi" w:hAnsi="Times New Roman" w:cs="Times New Roman"/>
          <w:sz w:val="28"/>
          <w:szCs w:val="28"/>
        </w:rPr>
        <w:t>3.</w:t>
      </w:r>
      <w:r>
        <w:rPr>
          <w:rFonts w:ascii="Times New Roman" w:eastAsiaTheme="minorHAnsi" w:hAnsi="Times New Roman" w:cs="Times New Roman"/>
          <w:sz w:val="28"/>
          <w:szCs w:val="28"/>
        </w:rPr>
        <w:t>6</w:t>
      </w:r>
      <w:r w:rsidRPr="00060ED6">
        <w:rPr>
          <w:rFonts w:ascii="Times New Roman" w:eastAsiaTheme="minorHAnsi" w:hAnsi="Times New Roman" w:cs="Times New Roman"/>
          <w:sz w:val="28"/>
          <w:szCs w:val="28"/>
        </w:rPr>
        <w:t xml:space="preserve">. Доплата за сверхурочную работу работникам, привлекаемым к сверхурочной работе, в соответствии с трудовым законодательством, производится за первые два часа работы в полуторном размере, за последующие часы </w:t>
      </w:r>
      <w:r>
        <w:rPr>
          <w:rFonts w:ascii="Times New Roman" w:eastAsiaTheme="minorHAnsi" w:hAnsi="Times New Roman" w:cs="Times New Roman"/>
          <w:sz w:val="28"/>
          <w:szCs w:val="28"/>
        </w:rPr>
        <w:t>–</w:t>
      </w:r>
      <w:r w:rsidR="00AA5CB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060ED6">
        <w:rPr>
          <w:rFonts w:ascii="Times New Roman" w:eastAsiaTheme="minorHAnsi" w:hAnsi="Times New Roman" w:cs="Times New Roman"/>
          <w:sz w:val="28"/>
          <w:szCs w:val="28"/>
        </w:rPr>
        <w:t>в двойном размере часовой ставки должностного оклада.</w:t>
      </w:r>
    </w:p>
    <w:p w:rsidR="000335D7" w:rsidRDefault="000335D7" w:rsidP="00033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3.7. Доплата за работу в ночное время производится работникам, привлекаемым к работе в ночное время, и</w:t>
      </w:r>
      <w:r w:rsidR="00DC63D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устанавливается в размере 40% часовой ставки должностного оклада (оклада) за каждый час работы в ночное время.</w:t>
      </w:r>
    </w:p>
    <w:p w:rsidR="00060ED6" w:rsidRDefault="00060ED6" w:rsidP="00060E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0ED6">
        <w:rPr>
          <w:rFonts w:ascii="Times New Roman" w:eastAsiaTheme="minorHAnsi" w:hAnsi="Times New Roman" w:cs="Times New Roman"/>
          <w:sz w:val="28"/>
          <w:szCs w:val="28"/>
        </w:rPr>
        <w:t>3.</w:t>
      </w:r>
      <w:r w:rsidR="000335D7">
        <w:rPr>
          <w:rFonts w:ascii="Times New Roman" w:eastAsiaTheme="minorHAnsi" w:hAnsi="Times New Roman" w:cs="Times New Roman"/>
          <w:sz w:val="28"/>
          <w:szCs w:val="28"/>
        </w:rPr>
        <w:t>8</w:t>
      </w:r>
      <w:r w:rsidRPr="00060ED6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873177">
        <w:rPr>
          <w:rFonts w:ascii="Times New Roman" w:eastAsiaTheme="minorHAnsi" w:hAnsi="Times New Roman" w:cs="Times New Roman"/>
          <w:sz w:val="28"/>
          <w:szCs w:val="28"/>
        </w:rPr>
        <w:t xml:space="preserve">Выплата </w:t>
      </w:r>
      <w:r w:rsidR="00873177" w:rsidRPr="00D618EF">
        <w:rPr>
          <w:rFonts w:ascii="Times New Roman" w:eastAsiaTheme="minorHAnsi" w:hAnsi="Times New Roman" w:cs="Times New Roman"/>
          <w:sz w:val="28"/>
          <w:szCs w:val="28"/>
        </w:rPr>
        <w:t>за сложность и напряженность труда</w:t>
      </w:r>
      <w:r w:rsidR="00873177">
        <w:rPr>
          <w:rFonts w:ascii="Times New Roman" w:eastAsiaTheme="minorHAnsi" w:hAnsi="Times New Roman" w:cs="Times New Roman"/>
          <w:sz w:val="28"/>
          <w:szCs w:val="28"/>
        </w:rPr>
        <w:t xml:space="preserve"> выплачивается ежемесячно и устанавливается в следующих размерах в зависимости от занимаемой должности:</w:t>
      </w:r>
    </w:p>
    <w:p w:rsidR="0083774F" w:rsidRPr="00060ED6" w:rsidRDefault="0083774F" w:rsidP="00060E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060ED6" w:rsidRPr="006421C4" w:rsidRDefault="00060ED6" w:rsidP="00060E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2693"/>
      </w:tblGrid>
      <w:tr w:rsidR="00BE4C4D" w:rsidTr="00BE4C4D">
        <w:trPr>
          <w:trHeight w:val="588"/>
        </w:trPr>
        <w:tc>
          <w:tcPr>
            <w:tcW w:w="7088" w:type="dxa"/>
            <w:vAlign w:val="center"/>
          </w:tcPr>
          <w:p w:rsidR="00BE4C4D" w:rsidRDefault="00BE4C4D" w:rsidP="00BE4C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60ED6">
              <w:rPr>
                <w:rFonts w:ascii="Times New Roman" w:eastAsiaTheme="minorHAns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93" w:type="dxa"/>
            <w:vAlign w:val="center"/>
          </w:tcPr>
          <w:p w:rsidR="00E76F2B" w:rsidRDefault="000335D7" w:rsidP="000335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Размер в</w:t>
            </w:r>
            <w:r w:rsidR="00D03653">
              <w:rPr>
                <w:rFonts w:ascii="Times New Roman" w:eastAsiaTheme="minorHAnsi" w:hAnsi="Times New Roman" w:cs="Times New Roman"/>
                <w:sz w:val="28"/>
                <w:szCs w:val="28"/>
              </w:rPr>
              <w:t>ыплат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ы</w:t>
            </w:r>
            <w:r w:rsidR="00BE4C4D" w:rsidRPr="00060ED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, </w:t>
            </w:r>
          </w:p>
          <w:p w:rsidR="00BE4C4D" w:rsidRDefault="00BE4C4D" w:rsidP="000335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60ED6">
              <w:rPr>
                <w:rFonts w:ascii="Times New Roman" w:eastAsiaTheme="minorHAnsi" w:hAnsi="Times New Roman" w:cs="Times New Roman"/>
                <w:sz w:val="28"/>
                <w:szCs w:val="28"/>
              </w:rPr>
              <w:t>%</w:t>
            </w:r>
            <w:r w:rsidR="000335D7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(из расчета оклада)</w:t>
            </w:r>
          </w:p>
        </w:tc>
      </w:tr>
      <w:tr w:rsidR="006F6D90" w:rsidTr="00BE4C4D">
        <w:tc>
          <w:tcPr>
            <w:tcW w:w="7088" w:type="dxa"/>
          </w:tcPr>
          <w:p w:rsidR="006F6D90" w:rsidRDefault="006F6D90" w:rsidP="00060E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60ED6">
              <w:rPr>
                <w:rFonts w:ascii="Times New Roman" w:eastAsiaTheme="minorHAnsi" w:hAnsi="Times New Roman" w:cs="Times New Roman"/>
                <w:sz w:val="28"/>
                <w:szCs w:val="28"/>
              </w:rPr>
              <w:t>Юрис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консульт</w:t>
            </w:r>
          </w:p>
        </w:tc>
        <w:tc>
          <w:tcPr>
            <w:tcW w:w="2693" w:type="dxa"/>
            <w:vMerge w:val="restart"/>
          </w:tcPr>
          <w:p w:rsidR="006F6D90" w:rsidRDefault="006F6D90" w:rsidP="00060E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6F6D90" w:rsidRDefault="006F6D90" w:rsidP="00060E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6F6D90" w:rsidRDefault="006F6D90" w:rsidP="00060E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6F6D90" w:rsidRDefault="006F6D90" w:rsidP="00060E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6F6D90" w:rsidRDefault="006F6D90" w:rsidP="00060E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30</w:t>
            </w:r>
          </w:p>
          <w:p w:rsidR="006F6D90" w:rsidRDefault="006F6D90" w:rsidP="00060E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6F6D90" w:rsidTr="00BE4C4D">
        <w:tc>
          <w:tcPr>
            <w:tcW w:w="7088" w:type="dxa"/>
          </w:tcPr>
          <w:p w:rsidR="006F6D90" w:rsidRPr="00060ED6" w:rsidRDefault="006F6D90" w:rsidP="00060E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2693" w:type="dxa"/>
            <w:vMerge/>
          </w:tcPr>
          <w:p w:rsidR="006F6D90" w:rsidRDefault="006F6D90" w:rsidP="00060E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6F6D90" w:rsidTr="00BE4C4D">
        <w:tc>
          <w:tcPr>
            <w:tcW w:w="7088" w:type="dxa"/>
          </w:tcPr>
          <w:p w:rsidR="006F6D90" w:rsidRPr="00060ED6" w:rsidRDefault="006F6D90" w:rsidP="00060E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60ED6">
              <w:rPr>
                <w:rFonts w:ascii="Times New Roman" w:eastAsiaTheme="minorHAnsi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693" w:type="dxa"/>
            <w:vMerge/>
          </w:tcPr>
          <w:p w:rsidR="006F6D90" w:rsidRDefault="006F6D90" w:rsidP="00060E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FE30D1" w:rsidTr="00BE4C4D">
        <w:tc>
          <w:tcPr>
            <w:tcW w:w="7088" w:type="dxa"/>
          </w:tcPr>
          <w:p w:rsidR="00FE30D1" w:rsidRPr="00060ED6" w:rsidRDefault="00FE30D1" w:rsidP="00060E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2693" w:type="dxa"/>
            <w:vMerge/>
          </w:tcPr>
          <w:p w:rsidR="00FE30D1" w:rsidRDefault="00FE30D1" w:rsidP="00060E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6F6D90" w:rsidTr="00BE4C4D">
        <w:tc>
          <w:tcPr>
            <w:tcW w:w="7088" w:type="dxa"/>
          </w:tcPr>
          <w:p w:rsidR="006F6D90" w:rsidRPr="00060ED6" w:rsidRDefault="006F6D90" w:rsidP="00060E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60ED6">
              <w:rPr>
                <w:rFonts w:ascii="Times New Roman" w:eastAsiaTheme="minorHAnsi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2693" w:type="dxa"/>
            <w:vMerge/>
          </w:tcPr>
          <w:p w:rsidR="006F6D90" w:rsidRDefault="006F6D90" w:rsidP="00060E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6F6D90" w:rsidTr="00BE4C4D">
        <w:tc>
          <w:tcPr>
            <w:tcW w:w="7088" w:type="dxa"/>
          </w:tcPr>
          <w:p w:rsidR="006F6D90" w:rsidRPr="00060ED6" w:rsidRDefault="006F6D90" w:rsidP="00060E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2693" w:type="dxa"/>
            <w:vMerge/>
          </w:tcPr>
          <w:p w:rsidR="006F6D90" w:rsidRDefault="006F6D90" w:rsidP="00060E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6F6D90" w:rsidTr="00BE4C4D">
        <w:tc>
          <w:tcPr>
            <w:tcW w:w="7088" w:type="dxa"/>
          </w:tcPr>
          <w:p w:rsidR="006F6D90" w:rsidRPr="00060ED6" w:rsidRDefault="006F6D90" w:rsidP="00060E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60ED6">
              <w:rPr>
                <w:rFonts w:ascii="Times New Roman" w:eastAsiaTheme="minorHAnsi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2693" w:type="dxa"/>
            <w:vMerge/>
          </w:tcPr>
          <w:p w:rsidR="006F6D90" w:rsidRDefault="006F6D90" w:rsidP="00060E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6F6D90" w:rsidTr="00BE4C4D">
        <w:tc>
          <w:tcPr>
            <w:tcW w:w="7088" w:type="dxa"/>
          </w:tcPr>
          <w:p w:rsidR="006F6D90" w:rsidRPr="00060ED6" w:rsidRDefault="006F6D90" w:rsidP="006F6D9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60ED6">
              <w:rPr>
                <w:rFonts w:ascii="Times New Roman" w:eastAsiaTheme="minorHAnsi" w:hAnsi="Times New Roman" w:cs="Times New Roman"/>
                <w:sz w:val="28"/>
                <w:szCs w:val="28"/>
              </w:rPr>
              <w:t>Машинист моечных машин</w:t>
            </w:r>
            <w:r w:rsidR="00774DB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1 разряда</w:t>
            </w:r>
          </w:p>
        </w:tc>
        <w:tc>
          <w:tcPr>
            <w:tcW w:w="2693" w:type="dxa"/>
            <w:vMerge/>
          </w:tcPr>
          <w:p w:rsidR="006F6D90" w:rsidRDefault="006F6D90" w:rsidP="00060E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6F6D90" w:rsidTr="00BE4C4D">
        <w:tc>
          <w:tcPr>
            <w:tcW w:w="7088" w:type="dxa"/>
          </w:tcPr>
          <w:p w:rsidR="006F6D90" w:rsidRPr="00060ED6" w:rsidRDefault="006F6D90" w:rsidP="00060E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60ED6">
              <w:rPr>
                <w:rFonts w:ascii="Times New Roman" w:eastAsiaTheme="minorHAnsi" w:hAnsi="Times New Roman" w:cs="Times New Roman"/>
                <w:sz w:val="28"/>
                <w:szCs w:val="28"/>
              </w:rPr>
              <w:t>Машинист моечных машин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="00774DB6">
              <w:rPr>
                <w:rFonts w:ascii="Times New Roman" w:eastAsiaTheme="minorHAnsi" w:hAnsi="Times New Roman" w:cs="Times New Roman"/>
                <w:sz w:val="28"/>
                <w:szCs w:val="28"/>
              </w:rPr>
              <w:t>4 разряда</w:t>
            </w:r>
          </w:p>
        </w:tc>
        <w:tc>
          <w:tcPr>
            <w:tcW w:w="2693" w:type="dxa"/>
            <w:vMerge/>
          </w:tcPr>
          <w:p w:rsidR="006F6D90" w:rsidRDefault="006F6D90" w:rsidP="00060E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6F6D90" w:rsidTr="00FE30D1">
        <w:tc>
          <w:tcPr>
            <w:tcW w:w="7088" w:type="dxa"/>
          </w:tcPr>
          <w:p w:rsidR="006F6D90" w:rsidRPr="00060ED6" w:rsidRDefault="006F6D90" w:rsidP="00FE30D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60ED6">
              <w:rPr>
                <w:rFonts w:ascii="Times New Roman" w:eastAsiaTheme="minorHAnsi" w:hAnsi="Times New Roman" w:cs="Times New Roman"/>
                <w:sz w:val="28"/>
                <w:szCs w:val="28"/>
              </w:rPr>
              <w:t>Водитель авто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мобиля</w:t>
            </w:r>
          </w:p>
        </w:tc>
        <w:tc>
          <w:tcPr>
            <w:tcW w:w="2693" w:type="dxa"/>
          </w:tcPr>
          <w:p w:rsidR="006F6D90" w:rsidRDefault="006F6D90" w:rsidP="00FE30D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0 – 80</w:t>
            </w:r>
          </w:p>
        </w:tc>
      </w:tr>
    </w:tbl>
    <w:p w:rsidR="00060ED6" w:rsidRPr="006421C4" w:rsidRDefault="00060ED6" w:rsidP="00060E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</w:p>
    <w:p w:rsidR="00060ED6" w:rsidRDefault="00060ED6" w:rsidP="00060E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60ED6">
        <w:rPr>
          <w:rFonts w:ascii="Times New Roman" w:eastAsiaTheme="minorHAnsi" w:hAnsi="Times New Roman" w:cs="Times New Roman"/>
          <w:sz w:val="28"/>
          <w:szCs w:val="28"/>
        </w:rPr>
        <w:t xml:space="preserve">Водителю </w:t>
      </w:r>
      <w:r w:rsidR="009D0C97">
        <w:rPr>
          <w:rFonts w:ascii="Times New Roman" w:eastAsiaTheme="minorHAnsi" w:hAnsi="Times New Roman" w:cs="Times New Roman"/>
          <w:sz w:val="28"/>
          <w:szCs w:val="28"/>
        </w:rPr>
        <w:t>автомобиля</w:t>
      </w:r>
      <w:r w:rsidRPr="00060ED6">
        <w:rPr>
          <w:rFonts w:ascii="Times New Roman" w:eastAsiaTheme="minorHAnsi" w:hAnsi="Times New Roman" w:cs="Times New Roman"/>
          <w:sz w:val="28"/>
          <w:szCs w:val="28"/>
        </w:rPr>
        <w:t xml:space="preserve"> размер </w:t>
      </w:r>
      <w:r w:rsidR="003B7D89">
        <w:rPr>
          <w:rFonts w:ascii="Times New Roman" w:eastAsiaTheme="minorHAnsi" w:hAnsi="Times New Roman" w:cs="Times New Roman"/>
          <w:sz w:val="28"/>
          <w:szCs w:val="28"/>
        </w:rPr>
        <w:t>выплаты</w:t>
      </w:r>
      <w:r w:rsidRPr="00060ED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B7D89">
        <w:rPr>
          <w:rFonts w:ascii="Times New Roman" w:eastAsiaTheme="minorHAnsi" w:hAnsi="Times New Roman" w:cs="Times New Roman"/>
          <w:sz w:val="28"/>
          <w:szCs w:val="28"/>
        </w:rPr>
        <w:t>определяется</w:t>
      </w:r>
      <w:r w:rsidRPr="00060ED6">
        <w:rPr>
          <w:rFonts w:ascii="Times New Roman" w:eastAsiaTheme="minorHAnsi" w:hAnsi="Times New Roman" w:cs="Times New Roman"/>
          <w:sz w:val="28"/>
          <w:szCs w:val="28"/>
        </w:rPr>
        <w:t xml:space="preserve"> от должностного оклада </w:t>
      </w:r>
      <w:r w:rsidR="003B7D89">
        <w:rPr>
          <w:rFonts w:ascii="Times New Roman" w:eastAsiaTheme="minorHAnsi" w:hAnsi="Times New Roman" w:cs="Times New Roman"/>
          <w:sz w:val="28"/>
          <w:szCs w:val="28"/>
        </w:rPr>
        <w:t>с учетом</w:t>
      </w:r>
      <w:r w:rsidRPr="00060ED6">
        <w:rPr>
          <w:rFonts w:ascii="Times New Roman" w:eastAsiaTheme="minorHAnsi" w:hAnsi="Times New Roman" w:cs="Times New Roman"/>
          <w:sz w:val="28"/>
          <w:szCs w:val="28"/>
        </w:rPr>
        <w:t xml:space="preserve"> фактически отработанного времени.</w:t>
      </w:r>
    </w:p>
    <w:p w:rsidR="003B7D89" w:rsidRPr="00060ED6" w:rsidRDefault="003B7D89" w:rsidP="00060E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83774F" w:rsidRDefault="0083774F" w:rsidP="002F4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E31E93" w:rsidRDefault="002F4981" w:rsidP="002F4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4. Порядок и условия установления </w:t>
      </w:r>
      <w:proofErr w:type="gramStart"/>
      <w:r w:rsidRPr="002F4981">
        <w:rPr>
          <w:rFonts w:ascii="Times New Roman" w:eastAsiaTheme="minorHAnsi" w:hAnsi="Times New Roman" w:cs="Times New Roman"/>
          <w:sz w:val="28"/>
          <w:szCs w:val="28"/>
        </w:rPr>
        <w:t>стимулирующих</w:t>
      </w:r>
      <w:proofErr w:type="gramEnd"/>
      <w:r w:rsidR="00E31E9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797874" w:rsidRDefault="00E31E93" w:rsidP="002F4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и поощрительных</w:t>
      </w:r>
      <w:r w:rsidR="002F4981" w:rsidRPr="002F4981">
        <w:rPr>
          <w:rFonts w:ascii="Times New Roman" w:eastAsiaTheme="minorHAnsi" w:hAnsi="Times New Roman" w:cs="Times New Roman"/>
          <w:sz w:val="28"/>
          <w:szCs w:val="28"/>
        </w:rPr>
        <w:t xml:space="preserve"> выплат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2F4981" w:rsidRPr="006421C4" w:rsidRDefault="002F4981" w:rsidP="002F4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2F4981" w:rsidRPr="002F4981" w:rsidRDefault="002F4981" w:rsidP="002F4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>4.1. В целях стимулирования и поощрения работников могут устанавливаться следующие виды выплат стимулирующего характера:</w:t>
      </w:r>
    </w:p>
    <w:p w:rsidR="002F4981" w:rsidRPr="002F4981" w:rsidRDefault="002F4981" w:rsidP="002F4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>4.1.1. Выплата за классность водителям</w:t>
      </w:r>
      <w:r w:rsidR="00173135">
        <w:rPr>
          <w:rFonts w:ascii="Times New Roman" w:eastAsiaTheme="minorHAnsi" w:hAnsi="Times New Roman" w:cs="Times New Roman"/>
          <w:sz w:val="28"/>
          <w:szCs w:val="28"/>
        </w:rPr>
        <w:t xml:space="preserve"> автомобиля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 выплачивается ежемесячно в следующих размерах:</w:t>
      </w:r>
    </w:p>
    <w:p w:rsidR="002F4981" w:rsidRPr="002F4981" w:rsidRDefault="002F4981" w:rsidP="002F4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- 25 процентов от оклада </w:t>
      </w:r>
      <w:r>
        <w:rPr>
          <w:rFonts w:ascii="Times New Roman" w:eastAsiaTheme="minorHAnsi" w:hAnsi="Times New Roman" w:cs="Times New Roman"/>
          <w:sz w:val="28"/>
          <w:szCs w:val="28"/>
        </w:rPr>
        <w:t>–</w:t>
      </w:r>
      <w:r w:rsidR="00173135">
        <w:rPr>
          <w:rFonts w:ascii="Times New Roman" w:eastAsiaTheme="minorHAnsi" w:hAnsi="Times New Roman" w:cs="Times New Roman"/>
          <w:sz w:val="28"/>
          <w:szCs w:val="28"/>
        </w:rPr>
        <w:t xml:space="preserve"> водителю автомобиля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>1-го класса;</w:t>
      </w:r>
    </w:p>
    <w:p w:rsidR="002F4981" w:rsidRPr="002F4981" w:rsidRDefault="002F4981" w:rsidP="002F4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- 10 процентов от оклада </w:t>
      </w:r>
      <w:r>
        <w:rPr>
          <w:rFonts w:ascii="Times New Roman" w:eastAsiaTheme="minorHAnsi" w:hAnsi="Times New Roman" w:cs="Times New Roman"/>
          <w:sz w:val="28"/>
          <w:szCs w:val="28"/>
        </w:rPr>
        <w:t>–</w:t>
      </w:r>
      <w:r w:rsidR="00173135">
        <w:rPr>
          <w:rFonts w:ascii="Times New Roman" w:eastAsiaTheme="minorHAnsi" w:hAnsi="Times New Roman" w:cs="Times New Roman"/>
          <w:sz w:val="28"/>
          <w:szCs w:val="28"/>
        </w:rPr>
        <w:t xml:space="preserve"> водителю автомобиля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>2-го класса.</w:t>
      </w:r>
    </w:p>
    <w:p w:rsidR="002F4981" w:rsidRPr="002F4981" w:rsidRDefault="002F4981" w:rsidP="002F4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>Присвоение</w:t>
      </w:r>
      <w:r w:rsidR="00987E5C">
        <w:rPr>
          <w:rFonts w:ascii="Times New Roman" w:eastAsiaTheme="minorHAnsi" w:hAnsi="Times New Roman" w:cs="Times New Roman"/>
          <w:sz w:val="28"/>
          <w:szCs w:val="28"/>
        </w:rPr>
        <w:t xml:space="preserve"> классности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 водителям</w:t>
      </w:r>
      <w:r w:rsidR="00173135">
        <w:rPr>
          <w:rFonts w:ascii="Times New Roman" w:eastAsiaTheme="minorHAnsi" w:hAnsi="Times New Roman" w:cs="Times New Roman"/>
          <w:sz w:val="28"/>
          <w:szCs w:val="28"/>
        </w:rPr>
        <w:t xml:space="preserve"> автомобиля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 производится в соответствии с положением о выплатах в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муниципальном казенном 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учреждении, утверждаемым директором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казенного 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>учреждения.</w:t>
      </w:r>
    </w:p>
    <w:p w:rsidR="002F4981" w:rsidRPr="002F4981" w:rsidRDefault="002F4981" w:rsidP="008843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>4.1.</w:t>
      </w:r>
      <w:r w:rsidR="00AA5CBE">
        <w:rPr>
          <w:rFonts w:ascii="Times New Roman" w:eastAsiaTheme="minorHAnsi" w:hAnsi="Times New Roman" w:cs="Times New Roman"/>
          <w:sz w:val="28"/>
          <w:szCs w:val="28"/>
        </w:rPr>
        <w:t>2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>. Выплата за безаварийность водителям</w:t>
      </w:r>
      <w:r w:rsidR="00173135">
        <w:rPr>
          <w:rFonts w:ascii="Times New Roman" w:eastAsiaTheme="minorHAnsi" w:hAnsi="Times New Roman" w:cs="Times New Roman"/>
          <w:sz w:val="28"/>
          <w:szCs w:val="28"/>
        </w:rPr>
        <w:t xml:space="preserve"> автомобиля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 устанавливается в размере 1000 рублей в месяц и выплачивается по результатам работы за месяц при условии безаварийной работы либо при отсутствии вины водителя в дорожно-транспорт</w:t>
      </w:r>
      <w:r w:rsidR="0088432A">
        <w:rPr>
          <w:rFonts w:ascii="Times New Roman" w:eastAsiaTheme="minorHAnsi" w:hAnsi="Times New Roman" w:cs="Times New Roman"/>
          <w:sz w:val="28"/>
          <w:szCs w:val="28"/>
        </w:rPr>
        <w:t xml:space="preserve">ном происшествии с его участием 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>с учетом обеспечения указанных выплат финансовыми средствами.</w:t>
      </w:r>
      <w:r w:rsidR="0088432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2F4981" w:rsidRDefault="002F4981" w:rsidP="002F4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>4.1.</w:t>
      </w:r>
      <w:r w:rsidR="00AA5CBE">
        <w:rPr>
          <w:rFonts w:ascii="Times New Roman" w:eastAsiaTheme="minorHAnsi" w:hAnsi="Times New Roman" w:cs="Times New Roman"/>
          <w:sz w:val="28"/>
          <w:szCs w:val="28"/>
        </w:rPr>
        <w:t>3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>. Поощрительная выплата</w:t>
      </w:r>
      <w:r w:rsidR="0088432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>по итогам работы за месяц устанавливается работникам в пределах утвержденного фонда оплаты труда и производится ежемесячно пропорционально отработанному времени в следующих размерах:</w:t>
      </w:r>
    </w:p>
    <w:p w:rsidR="002F4981" w:rsidRDefault="002F4981" w:rsidP="002F4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83774F" w:rsidRPr="00DD475A" w:rsidRDefault="0083774F" w:rsidP="002F4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94"/>
        <w:gridCol w:w="5529"/>
      </w:tblGrid>
      <w:tr w:rsidR="00701DED" w:rsidTr="00701DED">
        <w:trPr>
          <w:trHeight w:val="627"/>
        </w:trPr>
        <w:tc>
          <w:tcPr>
            <w:tcW w:w="4394" w:type="dxa"/>
            <w:vAlign w:val="center"/>
          </w:tcPr>
          <w:p w:rsidR="00701DED" w:rsidRDefault="00701DED" w:rsidP="00701DE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529" w:type="dxa"/>
            <w:vAlign w:val="center"/>
          </w:tcPr>
          <w:p w:rsidR="00701DED" w:rsidRDefault="00701DED" w:rsidP="00B0027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>Размер</w:t>
            </w:r>
            <w:r w:rsidR="0088432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поощрительной выплаты</w:t>
            </w:r>
            <w:r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>, %</w:t>
            </w:r>
          </w:p>
        </w:tc>
      </w:tr>
      <w:tr w:rsidR="00DD475A" w:rsidTr="00FB17C2">
        <w:trPr>
          <w:trHeight w:val="379"/>
        </w:trPr>
        <w:tc>
          <w:tcPr>
            <w:tcW w:w="4394" w:type="dxa"/>
          </w:tcPr>
          <w:p w:rsidR="00DD475A" w:rsidRDefault="00DD475A" w:rsidP="0099331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>Юрис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консульт</w:t>
            </w:r>
          </w:p>
        </w:tc>
        <w:tc>
          <w:tcPr>
            <w:tcW w:w="5529" w:type="dxa"/>
            <w:vMerge w:val="restart"/>
          </w:tcPr>
          <w:p w:rsidR="00DD475A" w:rsidRDefault="00DD475A" w:rsidP="0099331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DD475A" w:rsidRDefault="00DD475A" w:rsidP="0099331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DD475A" w:rsidRDefault="0088432A" w:rsidP="008843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78 (из расчета оклада и</w:t>
            </w:r>
            <w:r w:rsidR="00DD475A"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выплаты</w:t>
            </w:r>
            <w:r w:rsidR="00DD475A"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за </w:t>
            </w:r>
            <w:r w:rsidR="00DD475A">
              <w:rPr>
                <w:rFonts w:ascii="Times New Roman" w:eastAsiaTheme="minorHAnsi" w:hAnsi="Times New Roman" w:cs="Times New Roman"/>
                <w:sz w:val="28"/>
                <w:szCs w:val="28"/>
              </w:rPr>
              <w:t>сложность и напряженность</w:t>
            </w:r>
            <w:r w:rsidR="00DD475A"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труда)</w:t>
            </w:r>
          </w:p>
        </w:tc>
      </w:tr>
      <w:tr w:rsidR="00DD475A" w:rsidTr="00FB17C2">
        <w:trPr>
          <w:trHeight w:val="337"/>
        </w:trPr>
        <w:tc>
          <w:tcPr>
            <w:tcW w:w="4394" w:type="dxa"/>
          </w:tcPr>
          <w:p w:rsidR="00DD475A" w:rsidRDefault="00DD475A" w:rsidP="002F49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5529" w:type="dxa"/>
            <w:vMerge/>
          </w:tcPr>
          <w:p w:rsidR="00DD475A" w:rsidRDefault="00DD475A" w:rsidP="002F49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DD475A" w:rsidTr="00FB17C2">
        <w:trPr>
          <w:trHeight w:val="380"/>
        </w:trPr>
        <w:tc>
          <w:tcPr>
            <w:tcW w:w="4394" w:type="dxa"/>
          </w:tcPr>
          <w:p w:rsidR="00DD475A" w:rsidRDefault="00DD475A" w:rsidP="002F49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5529" w:type="dxa"/>
            <w:vMerge/>
          </w:tcPr>
          <w:p w:rsidR="00DD475A" w:rsidRDefault="00DD475A" w:rsidP="002F49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FE30D1" w:rsidTr="00FB17C2">
        <w:trPr>
          <w:trHeight w:val="379"/>
        </w:trPr>
        <w:tc>
          <w:tcPr>
            <w:tcW w:w="4394" w:type="dxa"/>
          </w:tcPr>
          <w:p w:rsidR="00FE30D1" w:rsidRPr="002F4981" w:rsidRDefault="00FE30D1" w:rsidP="002F49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5529" w:type="dxa"/>
            <w:vMerge/>
          </w:tcPr>
          <w:p w:rsidR="00FE30D1" w:rsidRDefault="00FE30D1" w:rsidP="002F49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DD475A" w:rsidTr="00FB17C2">
        <w:trPr>
          <w:trHeight w:val="230"/>
        </w:trPr>
        <w:tc>
          <w:tcPr>
            <w:tcW w:w="4394" w:type="dxa"/>
          </w:tcPr>
          <w:p w:rsidR="00DD475A" w:rsidRDefault="00DD475A" w:rsidP="002F49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5529" w:type="dxa"/>
            <w:vMerge/>
          </w:tcPr>
          <w:p w:rsidR="00DD475A" w:rsidRDefault="00DD475A" w:rsidP="0099331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DD475A" w:rsidTr="00FB17C2">
        <w:trPr>
          <w:trHeight w:val="333"/>
        </w:trPr>
        <w:tc>
          <w:tcPr>
            <w:tcW w:w="4394" w:type="dxa"/>
          </w:tcPr>
          <w:p w:rsidR="00DD475A" w:rsidRPr="002F4981" w:rsidRDefault="00DD475A" w:rsidP="002F49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5529" w:type="dxa"/>
            <w:vMerge/>
          </w:tcPr>
          <w:p w:rsidR="00DD475A" w:rsidRPr="002F4981" w:rsidRDefault="00DD475A" w:rsidP="0099331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392ABC" w:rsidTr="00FB17C2">
        <w:trPr>
          <w:trHeight w:val="416"/>
        </w:trPr>
        <w:tc>
          <w:tcPr>
            <w:tcW w:w="4394" w:type="dxa"/>
          </w:tcPr>
          <w:p w:rsidR="00392ABC" w:rsidRPr="002F4981" w:rsidRDefault="00392ABC" w:rsidP="002F49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>Водитель авто</w:t>
            </w:r>
            <w:r w:rsidR="00173135">
              <w:rPr>
                <w:rFonts w:ascii="Times New Roman" w:eastAsiaTheme="minorHAnsi" w:hAnsi="Times New Roman" w:cs="Times New Roman"/>
                <w:sz w:val="28"/>
                <w:szCs w:val="28"/>
              </w:rPr>
              <w:t>мобиля</w:t>
            </w:r>
          </w:p>
        </w:tc>
        <w:tc>
          <w:tcPr>
            <w:tcW w:w="5529" w:type="dxa"/>
          </w:tcPr>
          <w:p w:rsidR="00392ABC" w:rsidRPr="002F4981" w:rsidRDefault="00392ABC" w:rsidP="0099331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>70 (из расчета оклада)</w:t>
            </w:r>
          </w:p>
        </w:tc>
      </w:tr>
      <w:tr w:rsidR="00DD475A" w:rsidTr="00FB17C2">
        <w:trPr>
          <w:trHeight w:val="365"/>
        </w:trPr>
        <w:tc>
          <w:tcPr>
            <w:tcW w:w="4394" w:type="dxa"/>
          </w:tcPr>
          <w:p w:rsidR="00DD475A" w:rsidRPr="002F4981" w:rsidRDefault="00DD475A" w:rsidP="002F49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5529" w:type="dxa"/>
            <w:vMerge w:val="restart"/>
            <w:vAlign w:val="center"/>
          </w:tcPr>
          <w:p w:rsidR="00DD475A" w:rsidRPr="002F4981" w:rsidRDefault="00DD475A" w:rsidP="0088432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30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–</w:t>
            </w:r>
            <w:r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100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(из расчета оклада и </w:t>
            </w:r>
            <w:r w:rsidR="0088432A">
              <w:rPr>
                <w:rFonts w:ascii="Times New Roman" w:eastAsiaTheme="minorHAnsi" w:hAnsi="Times New Roman" w:cs="Times New Roman"/>
                <w:sz w:val="28"/>
                <w:szCs w:val="28"/>
              </w:rPr>
              <w:t>выплаты</w:t>
            </w:r>
            <w:r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за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сложность и напряженность</w:t>
            </w:r>
            <w:r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труда)</w:t>
            </w:r>
            <w:r w:rsidR="00005E8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475A" w:rsidTr="00FB17C2">
        <w:trPr>
          <w:trHeight w:val="551"/>
        </w:trPr>
        <w:tc>
          <w:tcPr>
            <w:tcW w:w="4394" w:type="dxa"/>
          </w:tcPr>
          <w:p w:rsidR="00774DB6" w:rsidRDefault="00DD475A" w:rsidP="00A77BD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>Машинист моечных машин</w:t>
            </w:r>
            <w:r w:rsidR="00774DB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</w:p>
          <w:p w:rsidR="00DD475A" w:rsidRPr="002F4981" w:rsidRDefault="00774DB6" w:rsidP="00A77BD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 разряда</w:t>
            </w:r>
          </w:p>
        </w:tc>
        <w:tc>
          <w:tcPr>
            <w:tcW w:w="5529" w:type="dxa"/>
            <w:vMerge/>
          </w:tcPr>
          <w:p w:rsidR="00DD475A" w:rsidRPr="002F4981" w:rsidRDefault="00DD475A" w:rsidP="00FE30D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DD475A" w:rsidTr="00FB17C2">
        <w:trPr>
          <w:trHeight w:val="603"/>
        </w:trPr>
        <w:tc>
          <w:tcPr>
            <w:tcW w:w="4394" w:type="dxa"/>
          </w:tcPr>
          <w:p w:rsidR="00774DB6" w:rsidRDefault="00DD475A" w:rsidP="00774D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>Машинист моечных машин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</w:p>
          <w:p w:rsidR="00DD475A" w:rsidRPr="002F4981" w:rsidRDefault="00774DB6" w:rsidP="00774D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4 разряда</w:t>
            </w:r>
          </w:p>
        </w:tc>
        <w:tc>
          <w:tcPr>
            <w:tcW w:w="5529" w:type="dxa"/>
            <w:vMerge/>
          </w:tcPr>
          <w:p w:rsidR="00DD475A" w:rsidRPr="002F4981" w:rsidRDefault="00DD475A" w:rsidP="00FE30D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DD475A" w:rsidTr="00FB17C2">
        <w:trPr>
          <w:trHeight w:val="243"/>
        </w:trPr>
        <w:tc>
          <w:tcPr>
            <w:tcW w:w="4394" w:type="dxa"/>
          </w:tcPr>
          <w:p w:rsidR="00DD475A" w:rsidRPr="002F4981" w:rsidRDefault="00DD475A" w:rsidP="002F49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>Сторож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(вахтер) </w:t>
            </w:r>
          </w:p>
        </w:tc>
        <w:tc>
          <w:tcPr>
            <w:tcW w:w="5529" w:type="dxa"/>
            <w:vMerge w:val="restart"/>
            <w:vAlign w:val="center"/>
          </w:tcPr>
          <w:p w:rsidR="00DD475A" w:rsidRPr="002F4981" w:rsidRDefault="00DD475A" w:rsidP="00DD475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30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–</w:t>
            </w:r>
            <w:r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100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>(из расчета оклада)</w:t>
            </w:r>
            <w:r w:rsidR="006421C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D475A" w:rsidTr="00FB17C2">
        <w:trPr>
          <w:trHeight w:val="192"/>
        </w:trPr>
        <w:tc>
          <w:tcPr>
            <w:tcW w:w="4394" w:type="dxa"/>
          </w:tcPr>
          <w:p w:rsidR="00DD475A" w:rsidRPr="002F4981" w:rsidRDefault="00DD475A" w:rsidP="002F49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5529" w:type="dxa"/>
            <w:vMerge/>
            <w:vAlign w:val="center"/>
          </w:tcPr>
          <w:p w:rsidR="00DD475A" w:rsidRPr="002F4981" w:rsidRDefault="00DD475A" w:rsidP="00DD47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DD475A" w:rsidTr="00AD278B">
        <w:trPr>
          <w:trHeight w:val="366"/>
        </w:trPr>
        <w:tc>
          <w:tcPr>
            <w:tcW w:w="4394" w:type="dxa"/>
          </w:tcPr>
          <w:p w:rsidR="00DD475A" w:rsidRPr="002F4981" w:rsidRDefault="00DD475A" w:rsidP="002F49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Уборщик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служебных </w:t>
            </w:r>
            <w:r w:rsidRPr="002F4981">
              <w:rPr>
                <w:rFonts w:ascii="Times New Roman" w:eastAsiaTheme="minorHAnsi" w:hAnsi="Times New Roman" w:cs="Times New Roman"/>
                <w:sz w:val="28"/>
                <w:szCs w:val="28"/>
              </w:rPr>
              <w:t>помещений</w:t>
            </w:r>
          </w:p>
        </w:tc>
        <w:tc>
          <w:tcPr>
            <w:tcW w:w="5529" w:type="dxa"/>
            <w:vMerge/>
          </w:tcPr>
          <w:p w:rsidR="00DD475A" w:rsidRPr="002F4981" w:rsidRDefault="00DD475A" w:rsidP="0099331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DD475A" w:rsidTr="00AD278B">
        <w:trPr>
          <w:trHeight w:val="407"/>
        </w:trPr>
        <w:tc>
          <w:tcPr>
            <w:tcW w:w="4394" w:type="dxa"/>
          </w:tcPr>
          <w:p w:rsidR="00DD475A" w:rsidRPr="002F4981" w:rsidRDefault="00DD475A" w:rsidP="002F498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5529" w:type="dxa"/>
            <w:vMerge/>
          </w:tcPr>
          <w:p w:rsidR="00DD475A" w:rsidRPr="002F4981" w:rsidRDefault="00DD475A" w:rsidP="00215A6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DD475A" w:rsidTr="00701DED">
        <w:tc>
          <w:tcPr>
            <w:tcW w:w="4394" w:type="dxa"/>
          </w:tcPr>
          <w:p w:rsidR="00DD475A" w:rsidRDefault="00DD475A" w:rsidP="003838D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  <w:r w:rsidR="00CE016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="00CE0163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2, 3, 4 разрядов</w:t>
            </w:r>
          </w:p>
        </w:tc>
        <w:tc>
          <w:tcPr>
            <w:tcW w:w="5529" w:type="dxa"/>
            <w:vMerge/>
          </w:tcPr>
          <w:p w:rsidR="00DD475A" w:rsidRPr="002F4981" w:rsidRDefault="00DD475A" w:rsidP="00215A6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</w:tbl>
    <w:p w:rsidR="002F4981" w:rsidRPr="00DD475A" w:rsidRDefault="002F4981" w:rsidP="002F498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</w:p>
    <w:p w:rsidR="0083774F" w:rsidRDefault="0083774F" w:rsidP="002F4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F4981" w:rsidRPr="002F4981" w:rsidRDefault="002F4981" w:rsidP="002F4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При определении конкретного размера поощрительной выплаты по итогам работы за месяц учитывается выполнение количественных и качественных показателей, установленных приложением </w:t>
      </w:r>
      <w:r w:rsidR="00335BF6">
        <w:rPr>
          <w:rFonts w:ascii="Times New Roman" w:eastAsiaTheme="minorHAnsi" w:hAnsi="Times New Roman" w:cs="Times New Roman"/>
          <w:sz w:val="28"/>
          <w:szCs w:val="28"/>
        </w:rPr>
        <w:t>«</w:t>
      </w:r>
      <w:hyperlink r:id="rId17" w:history="1">
        <w:r w:rsidRPr="002F4981">
          <w:rPr>
            <w:rFonts w:ascii="Times New Roman" w:eastAsiaTheme="minorHAnsi" w:hAnsi="Times New Roman" w:cs="Times New Roman"/>
            <w:sz w:val="28"/>
            <w:szCs w:val="28"/>
          </w:rPr>
          <w:t>Перечень</w:t>
        </w:r>
      </w:hyperlink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 показателей для установления поощрительных выплат работникам муниципальных казенных учреждений сферы </w:t>
      </w:r>
      <w:r w:rsidR="00335BF6">
        <w:rPr>
          <w:rFonts w:ascii="Times New Roman" w:eastAsiaTheme="minorHAnsi" w:hAnsi="Times New Roman" w:cs="Times New Roman"/>
          <w:sz w:val="28"/>
          <w:szCs w:val="28"/>
        </w:rPr>
        <w:t xml:space="preserve">административно-хозяйственного обеспечения и </w:t>
      </w:r>
      <w:r w:rsidR="00335BF6">
        <w:rPr>
          <w:rFonts w:ascii="Times New Roman" w:eastAsiaTheme="minorHAnsi" w:hAnsi="Times New Roman" w:cs="Times New Roman"/>
          <w:sz w:val="28"/>
          <w:szCs w:val="28"/>
        </w:rPr>
        <w:lastRenderedPageBreak/>
        <w:t>обслуживания</w:t>
      </w:r>
      <w:r w:rsidR="003B759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B7591">
        <w:rPr>
          <w:rFonts w:ascii="Times New Roman" w:hAnsi="Times New Roman" w:cs="Times New Roman"/>
          <w:bCs/>
          <w:sz w:val="28"/>
          <w:szCs w:val="28"/>
        </w:rPr>
        <w:t>служебной деятельности органов местного самоуправления</w:t>
      </w:r>
      <w:r w:rsidR="00335BF6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 (далее </w:t>
      </w:r>
      <w:r w:rsidR="00335BF6">
        <w:rPr>
          <w:rFonts w:ascii="Times New Roman" w:eastAsiaTheme="minorHAnsi" w:hAnsi="Times New Roman" w:cs="Times New Roman"/>
          <w:sz w:val="28"/>
          <w:szCs w:val="28"/>
        </w:rPr>
        <w:t>–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 Перечень</w:t>
      </w:r>
      <w:r w:rsidR="00335BF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>показателей для установления поощрительных выплат) к настоящему Положению.</w:t>
      </w:r>
    </w:p>
    <w:p w:rsidR="002F4981" w:rsidRDefault="002F4981" w:rsidP="002F4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>4.</w:t>
      </w:r>
      <w:r w:rsidR="00002AB7">
        <w:rPr>
          <w:rFonts w:ascii="Times New Roman" w:eastAsiaTheme="minorHAnsi" w:hAnsi="Times New Roman" w:cs="Times New Roman"/>
          <w:sz w:val="28"/>
          <w:szCs w:val="28"/>
        </w:rPr>
        <w:t>2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>. При наличии экономии фонда оплаты труда по итогам работы за отчетный период (квартал, год) работникам может быть произведена поощрительная выплата в пределах образовавшейся экономии средств.</w:t>
      </w:r>
    </w:p>
    <w:p w:rsidR="00F97329" w:rsidRDefault="00F97329" w:rsidP="00F97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Максимальный размер поощрительной выплаты по итогам работы за отчетный период (квартал, год) не может быть выше ежемесячной заработной платы работника.</w:t>
      </w:r>
    </w:p>
    <w:p w:rsidR="002F4981" w:rsidRDefault="002F4981" w:rsidP="002F4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Поощрительная выплата по итогам работы за квартал, год производится по согласованию с учредителем с учетом выполнения количественных и качественных показателей, установленных </w:t>
      </w:r>
      <w:hyperlink r:id="rId18" w:history="1">
        <w:r w:rsidRPr="002F4981">
          <w:rPr>
            <w:rFonts w:ascii="Times New Roman" w:eastAsiaTheme="minorHAnsi" w:hAnsi="Times New Roman" w:cs="Times New Roman"/>
            <w:sz w:val="28"/>
            <w:szCs w:val="28"/>
          </w:rPr>
          <w:t>Перечнем</w:t>
        </w:r>
      </w:hyperlink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 показателей для установления поощрительных выплат.</w:t>
      </w:r>
    </w:p>
    <w:p w:rsidR="00002AB7" w:rsidRPr="002F4981" w:rsidRDefault="00002AB7" w:rsidP="00002A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76BAA">
        <w:rPr>
          <w:rFonts w:ascii="Times New Roman" w:eastAsiaTheme="minorHAnsi" w:hAnsi="Times New Roman" w:cs="Times New Roman"/>
          <w:sz w:val="28"/>
          <w:szCs w:val="28"/>
        </w:rPr>
        <w:t>4.3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. Материальная помощь может выплачиваться работникам учреждения в размере одного оклада в связи </w:t>
      </w:r>
      <w:r w:rsidR="00DF1464">
        <w:rPr>
          <w:rFonts w:ascii="Times New Roman" w:eastAsiaTheme="minorHAnsi" w:hAnsi="Times New Roman" w:cs="Times New Roman"/>
          <w:sz w:val="28"/>
          <w:szCs w:val="28"/>
        </w:rPr>
        <w:t>со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 стихийным бедствием, пожаром, хищением имущества, тяжелым заболеванием, смертью супруга (супруги), детей, родителей. Расходы по оказанию материальной помощи осуществляются за счет </w:t>
      </w:r>
      <w:proofErr w:type="gramStart"/>
      <w:r w:rsidRPr="002F4981">
        <w:rPr>
          <w:rFonts w:ascii="Times New Roman" w:eastAsiaTheme="minorHAnsi" w:hAnsi="Times New Roman" w:cs="Times New Roman"/>
          <w:sz w:val="28"/>
          <w:szCs w:val="28"/>
        </w:rPr>
        <w:t>экономии фонда оплаты труда муниципального казенного учреждения</w:t>
      </w:r>
      <w:proofErr w:type="gramEnd"/>
      <w:r w:rsidRPr="002F4981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2F4981" w:rsidRDefault="002F4981" w:rsidP="002F4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4.4. Директору, </w:t>
      </w:r>
      <w:r w:rsidR="00D53854">
        <w:rPr>
          <w:rFonts w:ascii="Times New Roman" w:eastAsiaTheme="minorHAnsi" w:hAnsi="Times New Roman" w:cs="Times New Roman"/>
          <w:sz w:val="28"/>
          <w:szCs w:val="28"/>
        </w:rPr>
        <w:t xml:space="preserve">заместителю директора, </w:t>
      </w:r>
      <w:r w:rsidR="00A64AFC">
        <w:rPr>
          <w:rFonts w:ascii="Times New Roman" w:eastAsiaTheme="minorHAnsi" w:hAnsi="Times New Roman" w:cs="Times New Roman"/>
          <w:sz w:val="28"/>
          <w:szCs w:val="28"/>
        </w:rPr>
        <w:t>юрисконсульту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>, главному механику,</w:t>
      </w:r>
      <w:r w:rsidR="003838D2">
        <w:rPr>
          <w:rFonts w:ascii="Times New Roman" w:eastAsiaTheme="minorHAnsi" w:hAnsi="Times New Roman" w:cs="Times New Roman"/>
          <w:sz w:val="28"/>
          <w:szCs w:val="28"/>
        </w:rPr>
        <w:t xml:space="preserve"> главному бухгалтеру и водителям автомобиля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 муниципальных казенных учреждений предоставляется дополнительный трехдневный оплачиваемый отпуск за ненормированный рабочий день.</w:t>
      </w:r>
    </w:p>
    <w:p w:rsidR="002F4981" w:rsidRPr="002F4981" w:rsidRDefault="002F4981" w:rsidP="002F4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3774F">
        <w:rPr>
          <w:rFonts w:ascii="Times New Roman" w:eastAsiaTheme="minorHAnsi" w:hAnsi="Times New Roman" w:cs="Times New Roman"/>
          <w:sz w:val="28"/>
          <w:szCs w:val="28"/>
        </w:rPr>
        <w:t xml:space="preserve">4.5. Работникам </w:t>
      </w:r>
      <w:r w:rsidR="00F97329" w:rsidRPr="0083774F">
        <w:rPr>
          <w:rFonts w:ascii="Times New Roman" w:eastAsiaTheme="minorHAnsi" w:hAnsi="Times New Roman" w:cs="Times New Roman"/>
          <w:sz w:val="28"/>
          <w:szCs w:val="28"/>
        </w:rPr>
        <w:t xml:space="preserve">муниципальных казенных </w:t>
      </w:r>
      <w:r w:rsidRPr="0083774F">
        <w:rPr>
          <w:rFonts w:ascii="Times New Roman" w:eastAsiaTheme="minorHAnsi" w:hAnsi="Times New Roman" w:cs="Times New Roman"/>
          <w:sz w:val="28"/>
          <w:szCs w:val="28"/>
        </w:rPr>
        <w:t xml:space="preserve">учреждений к профессиональному празднику </w:t>
      </w:r>
      <w:r w:rsidR="00F97329" w:rsidRPr="0083774F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83774F">
        <w:rPr>
          <w:rFonts w:ascii="Times New Roman" w:eastAsiaTheme="minorHAnsi" w:hAnsi="Times New Roman" w:cs="Times New Roman"/>
          <w:sz w:val="28"/>
          <w:szCs w:val="28"/>
        </w:rPr>
        <w:t>День работника автомобильного и горо</w:t>
      </w:r>
      <w:r w:rsidR="00F97329" w:rsidRPr="0083774F">
        <w:rPr>
          <w:rFonts w:ascii="Times New Roman" w:eastAsiaTheme="minorHAnsi" w:hAnsi="Times New Roman" w:cs="Times New Roman"/>
          <w:sz w:val="28"/>
          <w:szCs w:val="28"/>
        </w:rPr>
        <w:t>дского пассажирского транспорта» выплачивается премия</w:t>
      </w:r>
      <w:r w:rsidRPr="0083774F">
        <w:rPr>
          <w:rFonts w:ascii="Times New Roman" w:eastAsiaTheme="minorHAnsi" w:hAnsi="Times New Roman" w:cs="Times New Roman"/>
          <w:sz w:val="28"/>
          <w:szCs w:val="28"/>
        </w:rPr>
        <w:t xml:space="preserve"> за фактически отработанное время в </w:t>
      </w:r>
      <w:r w:rsidR="00F97329" w:rsidRPr="0083774F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муниципальном казенном </w:t>
      </w:r>
      <w:r w:rsidRPr="0083774F">
        <w:rPr>
          <w:rFonts w:ascii="Times New Roman" w:eastAsiaTheme="minorHAnsi" w:hAnsi="Times New Roman" w:cs="Times New Roman"/>
          <w:sz w:val="28"/>
          <w:szCs w:val="28"/>
        </w:rPr>
        <w:t>учреждении в отчетном году от 10 до 100% от должностного оклада.</w:t>
      </w:r>
    </w:p>
    <w:p w:rsidR="002F4981" w:rsidRPr="002F4981" w:rsidRDefault="002F4981" w:rsidP="002F4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>4.6. Ежемесячная надбавка за продолжительность работы работникам устанавливается в зависимости от стажа работы в учреждении:</w:t>
      </w:r>
    </w:p>
    <w:p w:rsidR="001B685C" w:rsidRDefault="002F4981" w:rsidP="001B68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- от 1 года до 3 лет </w:t>
      </w:r>
      <w:r w:rsidR="00C41F37">
        <w:rPr>
          <w:rFonts w:ascii="Times New Roman" w:eastAsiaTheme="minorHAnsi" w:hAnsi="Times New Roman" w:cs="Times New Roman"/>
          <w:sz w:val="28"/>
          <w:szCs w:val="28"/>
        </w:rPr>
        <w:t>–</w:t>
      </w:r>
      <w:r w:rsidR="001B685C">
        <w:rPr>
          <w:rFonts w:ascii="Times New Roman" w:eastAsiaTheme="minorHAnsi" w:hAnsi="Times New Roman" w:cs="Times New Roman"/>
          <w:sz w:val="28"/>
          <w:szCs w:val="28"/>
        </w:rPr>
        <w:t xml:space="preserve"> 10% должностного оклада (оклада);</w:t>
      </w:r>
    </w:p>
    <w:p w:rsidR="001B685C" w:rsidRDefault="002F4981" w:rsidP="001B68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- от 3 до 7 лет </w:t>
      </w:r>
      <w:r w:rsidR="00C41F37">
        <w:rPr>
          <w:rFonts w:ascii="Times New Roman" w:eastAsiaTheme="minorHAnsi" w:hAnsi="Times New Roman" w:cs="Times New Roman"/>
          <w:sz w:val="28"/>
          <w:szCs w:val="28"/>
        </w:rPr>
        <w:t>–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 15</w:t>
      </w:r>
      <w:r w:rsidR="001B685C">
        <w:rPr>
          <w:rFonts w:ascii="Times New Roman" w:eastAsiaTheme="minorHAnsi" w:hAnsi="Times New Roman" w:cs="Times New Roman"/>
          <w:sz w:val="28"/>
          <w:szCs w:val="28"/>
        </w:rPr>
        <w:t>% должностного оклада (оклада);</w:t>
      </w:r>
    </w:p>
    <w:p w:rsidR="001B685C" w:rsidRDefault="002F4981" w:rsidP="001B68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- от 7 до 10 лет </w:t>
      </w:r>
      <w:r w:rsidR="00C41F37">
        <w:rPr>
          <w:rFonts w:ascii="Times New Roman" w:eastAsiaTheme="minorHAnsi" w:hAnsi="Times New Roman" w:cs="Times New Roman"/>
          <w:sz w:val="28"/>
          <w:szCs w:val="28"/>
        </w:rPr>
        <w:t>–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 20</w:t>
      </w:r>
      <w:r w:rsidR="001B685C">
        <w:rPr>
          <w:rFonts w:ascii="Times New Roman" w:eastAsiaTheme="minorHAnsi" w:hAnsi="Times New Roman" w:cs="Times New Roman"/>
          <w:sz w:val="28"/>
          <w:szCs w:val="28"/>
        </w:rPr>
        <w:t>% должностного оклада (оклада);</w:t>
      </w:r>
    </w:p>
    <w:p w:rsidR="001B685C" w:rsidRDefault="002F4981" w:rsidP="001B68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- свыше 10 лет </w:t>
      </w:r>
      <w:r w:rsidR="00C41F37">
        <w:rPr>
          <w:rFonts w:ascii="Times New Roman" w:eastAsiaTheme="minorHAnsi" w:hAnsi="Times New Roman" w:cs="Times New Roman"/>
          <w:sz w:val="28"/>
          <w:szCs w:val="28"/>
        </w:rPr>
        <w:t>–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 25</w:t>
      </w:r>
      <w:r w:rsidR="001B685C">
        <w:rPr>
          <w:rFonts w:ascii="Times New Roman" w:eastAsiaTheme="minorHAnsi" w:hAnsi="Times New Roman" w:cs="Times New Roman"/>
          <w:sz w:val="28"/>
          <w:szCs w:val="28"/>
        </w:rPr>
        <w:t>% должностного оклада (оклада);</w:t>
      </w:r>
    </w:p>
    <w:p w:rsidR="002F4981" w:rsidRPr="002F4981" w:rsidRDefault="002F4981" w:rsidP="002F4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>Ежемесячная надбавка за продолжительность работы устанавливается только по основной должности.</w:t>
      </w:r>
      <w:r w:rsidR="001B685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2F4981" w:rsidRDefault="002F4981" w:rsidP="002F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6421C4" w:rsidRPr="006421C4" w:rsidRDefault="006421C4" w:rsidP="002F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83774F" w:rsidRDefault="0083774F" w:rsidP="00147E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</w:rPr>
      </w:pPr>
    </w:p>
    <w:p w:rsidR="0083774F" w:rsidRDefault="0083774F" w:rsidP="00147E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</w:rPr>
      </w:pPr>
    </w:p>
    <w:p w:rsidR="00147E8C" w:rsidRPr="00147E8C" w:rsidRDefault="00147E8C" w:rsidP="00147E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147E8C">
        <w:rPr>
          <w:rFonts w:ascii="Times New Roman" w:eastAsiaTheme="minorHAnsi" w:hAnsi="Times New Roman" w:cs="Times New Roman"/>
          <w:sz w:val="28"/>
          <w:szCs w:val="28"/>
        </w:rPr>
        <w:t>5. Условия оплаты труда руководящих работников</w:t>
      </w:r>
    </w:p>
    <w:p w:rsidR="00147E8C" w:rsidRPr="006421C4" w:rsidRDefault="00147E8C" w:rsidP="00147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83774F" w:rsidRPr="00544CA6" w:rsidRDefault="00147E8C" w:rsidP="0014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47E8C">
        <w:rPr>
          <w:rFonts w:ascii="Times New Roman" w:eastAsiaTheme="minorHAnsi" w:hAnsi="Times New Roman" w:cs="Times New Roman"/>
          <w:sz w:val="28"/>
          <w:szCs w:val="28"/>
        </w:rPr>
        <w:t xml:space="preserve">5.1. </w:t>
      </w:r>
      <w:r w:rsidR="00A64AFC">
        <w:rPr>
          <w:rFonts w:ascii="Times New Roman" w:eastAsiaTheme="minorHAnsi" w:hAnsi="Times New Roman" w:cs="Times New Roman"/>
          <w:sz w:val="28"/>
          <w:szCs w:val="28"/>
        </w:rPr>
        <w:t>Должностные оклады директора</w:t>
      </w:r>
      <w:r w:rsidR="00B00277">
        <w:rPr>
          <w:rFonts w:ascii="Times New Roman" w:eastAsiaTheme="minorHAnsi" w:hAnsi="Times New Roman" w:cs="Times New Roman"/>
          <w:sz w:val="28"/>
          <w:szCs w:val="28"/>
        </w:rPr>
        <w:t>, заместителя директора</w:t>
      </w:r>
      <w:r w:rsidR="00A64AFC">
        <w:rPr>
          <w:rFonts w:ascii="Times New Roman" w:eastAsiaTheme="minorHAnsi" w:hAnsi="Times New Roman" w:cs="Times New Roman"/>
          <w:sz w:val="28"/>
          <w:szCs w:val="28"/>
        </w:rPr>
        <w:t xml:space="preserve"> и </w:t>
      </w:r>
      <w:r w:rsidRPr="00147E8C">
        <w:rPr>
          <w:rFonts w:ascii="Times New Roman" w:eastAsiaTheme="minorHAnsi" w:hAnsi="Times New Roman" w:cs="Times New Roman"/>
          <w:sz w:val="28"/>
          <w:szCs w:val="28"/>
        </w:rPr>
        <w:t xml:space="preserve">главного бухгалтера муниципального </w:t>
      </w:r>
      <w:r w:rsidR="0014108B">
        <w:rPr>
          <w:rFonts w:ascii="Times New Roman" w:eastAsiaTheme="minorHAnsi" w:hAnsi="Times New Roman" w:cs="Times New Roman"/>
          <w:sz w:val="28"/>
          <w:szCs w:val="28"/>
        </w:rPr>
        <w:t xml:space="preserve">казенного </w:t>
      </w:r>
      <w:r w:rsidRPr="00147E8C">
        <w:rPr>
          <w:rFonts w:ascii="Times New Roman" w:eastAsiaTheme="minorHAnsi" w:hAnsi="Times New Roman" w:cs="Times New Roman"/>
          <w:sz w:val="28"/>
          <w:szCs w:val="28"/>
        </w:rPr>
        <w:t>учреждения устанавливаются в следующих размерах: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4784"/>
      </w:tblGrid>
      <w:tr w:rsidR="00BE67CE" w:rsidTr="0083774F">
        <w:trPr>
          <w:trHeight w:val="840"/>
        </w:trPr>
        <w:tc>
          <w:tcPr>
            <w:tcW w:w="5245" w:type="dxa"/>
            <w:vAlign w:val="center"/>
          </w:tcPr>
          <w:p w:rsidR="00BE67CE" w:rsidRDefault="00BE67CE" w:rsidP="00BE67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47E8C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4784" w:type="dxa"/>
            <w:vAlign w:val="center"/>
          </w:tcPr>
          <w:p w:rsidR="00BE67CE" w:rsidRDefault="00BE67CE" w:rsidP="00BE67C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47E8C">
              <w:rPr>
                <w:rFonts w:ascii="Times New Roman" w:eastAsiaTheme="minorHAnsi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BE67CE" w:rsidTr="0083774F">
        <w:trPr>
          <w:trHeight w:val="426"/>
        </w:trPr>
        <w:tc>
          <w:tcPr>
            <w:tcW w:w="5245" w:type="dxa"/>
          </w:tcPr>
          <w:p w:rsidR="00BE67CE" w:rsidRPr="00147E8C" w:rsidRDefault="00BE67CE" w:rsidP="0099331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47E8C">
              <w:rPr>
                <w:rFonts w:ascii="Times New Roman" w:eastAsiaTheme="minorHAns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784" w:type="dxa"/>
          </w:tcPr>
          <w:p w:rsidR="00BE67CE" w:rsidRPr="00147E8C" w:rsidRDefault="00BE67CE" w:rsidP="0099331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23000</w:t>
            </w:r>
          </w:p>
        </w:tc>
      </w:tr>
      <w:tr w:rsidR="006421C4" w:rsidTr="0083774F">
        <w:trPr>
          <w:trHeight w:val="403"/>
        </w:trPr>
        <w:tc>
          <w:tcPr>
            <w:tcW w:w="5245" w:type="dxa"/>
          </w:tcPr>
          <w:p w:rsidR="006421C4" w:rsidRPr="00147E8C" w:rsidRDefault="006421C4" w:rsidP="0099331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784" w:type="dxa"/>
          </w:tcPr>
          <w:p w:rsidR="006421C4" w:rsidRDefault="006421C4" w:rsidP="0099331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18400</w:t>
            </w:r>
          </w:p>
        </w:tc>
      </w:tr>
      <w:tr w:rsidR="00BE67CE" w:rsidTr="0083774F">
        <w:trPr>
          <w:trHeight w:val="410"/>
        </w:trPr>
        <w:tc>
          <w:tcPr>
            <w:tcW w:w="5245" w:type="dxa"/>
          </w:tcPr>
          <w:p w:rsidR="00BE67CE" w:rsidRPr="00147E8C" w:rsidRDefault="00BE67CE" w:rsidP="0099331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47E8C">
              <w:rPr>
                <w:rFonts w:ascii="Times New Roman" w:eastAsiaTheme="minorHAnsi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784" w:type="dxa"/>
          </w:tcPr>
          <w:p w:rsidR="00BE67CE" w:rsidRPr="00147E8C" w:rsidRDefault="00BE67CE" w:rsidP="00B8485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</w:t>
            </w:r>
            <w:r w:rsidR="00B84854">
              <w:rPr>
                <w:rFonts w:ascii="Times New Roman" w:eastAsiaTheme="minorHAnsi" w:hAnsi="Times New Roman" w:cs="Times New Roman"/>
                <w:sz w:val="28"/>
                <w:szCs w:val="28"/>
              </w:rPr>
              <w:t>84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00</w:t>
            </w:r>
          </w:p>
        </w:tc>
      </w:tr>
    </w:tbl>
    <w:p w:rsidR="00BE67CE" w:rsidRPr="006421C4" w:rsidRDefault="00BE67CE" w:rsidP="00147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BE67CE" w:rsidRDefault="00BE67CE" w:rsidP="00BE6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BE67CE">
        <w:rPr>
          <w:rFonts w:ascii="Times New Roman" w:eastAsiaTheme="minorHAnsi" w:hAnsi="Times New Roman" w:cs="Times New Roman"/>
          <w:bCs/>
          <w:sz w:val="28"/>
          <w:szCs w:val="28"/>
        </w:rPr>
        <w:t xml:space="preserve">5.2. Компенсационные выплаты руководящим работникам устанавливаются на условиях и в порядке, определенных </w:t>
      </w:r>
      <w:hyperlink r:id="rId19" w:history="1">
        <w:r w:rsidRPr="00BE67CE">
          <w:rPr>
            <w:rFonts w:ascii="Times New Roman" w:eastAsiaTheme="minorHAnsi" w:hAnsi="Times New Roman" w:cs="Times New Roman"/>
            <w:bCs/>
            <w:sz w:val="28"/>
            <w:szCs w:val="28"/>
          </w:rPr>
          <w:t>пунктами 3.1</w:t>
        </w:r>
      </w:hyperlink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– </w:t>
      </w:r>
      <w:hyperlink r:id="rId20" w:history="1">
        <w:r w:rsidRPr="00BE67CE">
          <w:rPr>
            <w:rFonts w:ascii="Times New Roman" w:eastAsiaTheme="minorHAnsi" w:hAnsi="Times New Roman" w:cs="Times New Roman"/>
            <w:bCs/>
            <w:sz w:val="28"/>
            <w:szCs w:val="28"/>
          </w:rPr>
          <w:t>3.</w:t>
        </w:r>
        <w:r w:rsidR="006421C4">
          <w:rPr>
            <w:rFonts w:ascii="Times New Roman" w:eastAsiaTheme="minorHAnsi" w:hAnsi="Times New Roman" w:cs="Times New Roman"/>
            <w:bCs/>
            <w:sz w:val="28"/>
            <w:szCs w:val="28"/>
          </w:rPr>
          <w:t>7</w:t>
        </w:r>
      </w:hyperlink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BE67CE">
        <w:rPr>
          <w:rFonts w:ascii="Times New Roman" w:eastAsiaTheme="minorHAnsi" w:hAnsi="Times New Roman" w:cs="Times New Roman"/>
          <w:bCs/>
          <w:sz w:val="28"/>
          <w:szCs w:val="28"/>
        </w:rPr>
        <w:t>настоящего Положения.</w:t>
      </w:r>
    </w:p>
    <w:p w:rsidR="00BE67CE" w:rsidRDefault="00BE67CE" w:rsidP="00BE6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E67CE">
        <w:rPr>
          <w:rFonts w:ascii="Times New Roman" w:eastAsiaTheme="minorHAnsi" w:hAnsi="Times New Roman" w:cs="Times New Roman"/>
          <w:sz w:val="28"/>
          <w:szCs w:val="28"/>
        </w:rPr>
        <w:t>5.3. Выплата за сложность и напряженность труда руководящим работникам</w:t>
      </w:r>
      <w:r w:rsidR="00DF146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E67CE">
        <w:rPr>
          <w:rFonts w:ascii="Times New Roman" w:eastAsiaTheme="minorHAnsi" w:hAnsi="Times New Roman" w:cs="Times New Roman"/>
          <w:sz w:val="28"/>
          <w:szCs w:val="28"/>
        </w:rPr>
        <w:t>выплачивается ежемесячно и устанавливается в следующих размерах:</w:t>
      </w:r>
    </w:p>
    <w:p w:rsidR="00C75E59" w:rsidRDefault="00C75E59" w:rsidP="00BE6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3774F" w:rsidRPr="00544CA6" w:rsidRDefault="0083774F" w:rsidP="00BE6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4784"/>
      </w:tblGrid>
      <w:tr w:rsidR="00C75E59" w:rsidTr="0083774F">
        <w:trPr>
          <w:trHeight w:val="883"/>
        </w:trPr>
        <w:tc>
          <w:tcPr>
            <w:tcW w:w="5245" w:type="dxa"/>
            <w:vAlign w:val="center"/>
          </w:tcPr>
          <w:p w:rsidR="00C75E59" w:rsidRPr="00BE67CE" w:rsidRDefault="00C75E59" w:rsidP="00C75E5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E67CE">
              <w:rPr>
                <w:rFonts w:ascii="Times New Roman" w:eastAsiaTheme="minorHAns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84" w:type="dxa"/>
            <w:vAlign w:val="center"/>
          </w:tcPr>
          <w:p w:rsidR="00C75E59" w:rsidRPr="00BE67CE" w:rsidRDefault="00C75E59" w:rsidP="00C75E5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E67CE">
              <w:rPr>
                <w:rFonts w:ascii="Times New Roman" w:eastAsiaTheme="minorHAnsi" w:hAnsi="Times New Roman" w:cs="Times New Roman"/>
                <w:sz w:val="28"/>
                <w:szCs w:val="28"/>
              </w:rPr>
              <w:t>Размер выплаты</w:t>
            </w:r>
          </w:p>
        </w:tc>
      </w:tr>
      <w:tr w:rsidR="00C75E59" w:rsidTr="0083774F">
        <w:trPr>
          <w:trHeight w:val="474"/>
        </w:trPr>
        <w:tc>
          <w:tcPr>
            <w:tcW w:w="5245" w:type="dxa"/>
            <w:vAlign w:val="center"/>
          </w:tcPr>
          <w:p w:rsidR="00C75E59" w:rsidRDefault="00C75E59" w:rsidP="0083774F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E67CE">
              <w:rPr>
                <w:rFonts w:ascii="Times New Roman" w:eastAsiaTheme="minorHAns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784" w:type="dxa"/>
            <w:vAlign w:val="center"/>
          </w:tcPr>
          <w:p w:rsidR="00C75E59" w:rsidRDefault="00C75E59" w:rsidP="0083774F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30% от должностного оклада</w:t>
            </w:r>
          </w:p>
        </w:tc>
      </w:tr>
      <w:tr w:rsidR="006421C4" w:rsidTr="0083774F">
        <w:trPr>
          <w:trHeight w:val="552"/>
        </w:trPr>
        <w:tc>
          <w:tcPr>
            <w:tcW w:w="5245" w:type="dxa"/>
            <w:vAlign w:val="center"/>
          </w:tcPr>
          <w:p w:rsidR="006421C4" w:rsidRPr="00BE67CE" w:rsidRDefault="006421C4" w:rsidP="0083774F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784" w:type="dxa"/>
            <w:vAlign w:val="center"/>
          </w:tcPr>
          <w:p w:rsidR="006421C4" w:rsidRDefault="006421C4" w:rsidP="0083774F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30% от должностного оклада</w:t>
            </w:r>
          </w:p>
        </w:tc>
      </w:tr>
      <w:tr w:rsidR="00C75E59" w:rsidTr="0083774F">
        <w:trPr>
          <w:trHeight w:val="417"/>
        </w:trPr>
        <w:tc>
          <w:tcPr>
            <w:tcW w:w="5245" w:type="dxa"/>
            <w:vAlign w:val="center"/>
          </w:tcPr>
          <w:p w:rsidR="00C75E59" w:rsidRPr="00147E8C" w:rsidRDefault="00C75E59" w:rsidP="0083774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47E8C">
              <w:rPr>
                <w:rFonts w:ascii="Times New Roman" w:eastAsiaTheme="minorHAnsi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784" w:type="dxa"/>
            <w:vAlign w:val="center"/>
          </w:tcPr>
          <w:p w:rsidR="00C75E59" w:rsidRDefault="00C75E59" w:rsidP="0083774F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30% от должностного оклада</w:t>
            </w:r>
          </w:p>
        </w:tc>
      </w:tr>
    </w:tbl>
    <w:p w:rsidR="00AB3A28" w:rsidRDefault="00AB3A28" w:rsidP="00701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3774F" w:rsidRPr="0074686E" w:rsidRDefault="0083774F" w:rsidP="00701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701DED" w:rsidRDefault="00701DED" w:rsidP="00701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5.4. Поощрительная выплата руководящим работникам по итогам работы за месяц устанавливается в размере 78% от суммы должностного оклада и выплаты за сложность и напряженность труда и производится ежемесячно пропорционально отработанному времени с учетом </w:t>
      </w:r>
      <w:hyperlink r:id="rId21" w:history="1">
        <w:r w:rsidRPr="00701DED">
          <w:rPr>
            <w:rFonts w:ascii="Times New Roman" w:eastAsiaTheme="minorHAnsi" w:hAnsi="Times New Roman" w:cs="Times New Roman"/>
            <w:sz w:val="28"/>
            <w:szCs w:val="28"/>
          </w:rPr>
          <w:t>Перечня</w:t>
        </w:r>
      </w:hyperlink>
      <w:r>
        <w:rPr>
          <w:rFonts w:ascii="Times New Roman" w:eastAsiaTheme="minorHAnsi" w:hAnsi="Times New Roman" w:cs="Times New Roman"/>
          <w:sz w:val="28"/>
          <w:szCs w:val="28"/>
        </w:rPr>
        <w:t xml:space="preserve"> показателей для установления поощрительных выплат.</w:t>
      </w:r>
    </w:p>
    <w:p w:rsidR="004319D8" w:rsidRDefault="004319D8" w:rsidP="00431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5.5. При наличии экономии по фонду оплаты труда по итогам работы за отчетный период (квартал, год) руководящим работникам может быть произведена поощрительная выплата в пределах образовавшейся экономии средств.</w:t>
      </w:r>
    </w:p>
    <w:p w:rsidR="004319D8" w:rsidRDefault="004319D8" w:rsidP="00431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Максимальный размер поощрительной выплаты руководящему работнику по итогам работы за отчетный период (квартал, год) не может быть выше ежемесячной заработной платы руководящего работника.</w:t>
      </w:r>
    </w:p>
    <w:p w:rsidR="004319D8" w:rsidRDefault="004319D8" w:rsidP="00431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5.6. Решение о поощрительной выплате директору муниципального казенного учреждения по итогам работы за квартал, год принимается учредителем с учетом </w:t>
      </w:r>
      <w:hyperlink r:id="rId22" w:history="1">
        <w:r w:rsidRPr="0095767F">
          <w:rPr>
            <w:rFonts w:ascii="Times New Roman" w:eastAsiaTheme="minorHAnsi" w:hAnsi="Times New Roman" w:cs="Times New Roman"/>
            <w:sz w:val="28"/>
            <w:szCs w:val="28"/>
          </w:rPr>
          <w:t>Перечня</w:t>
        </w:r>
      </w:hyperlink>
      <w:r>
        <w:rPr>
          <w:rFonts w:ascii="Times New Roman" w:eastAsiaTheme="minorHAnsi" w:hAnsi="Times New Roman" w:cs="Times New Roman"/>
          <w:sz w:val="28"/>
          <w:szCs w:val="28"/>
        </w:rPr>
        <w:t xml:space="preserve"> показателей для установления поощрительных выплат.</w:t>
      </w:r>
    </w:p>
    <w:p w:rsidR="00321A0C" w:rsidRPr="002F4981" w:rsidRDefault="00321A0C" w:rsidP="00321A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5.</w:t>
      </w:r>
      <w:r w:rsidR="004319D8">
        <w:rPr>
          <w:rFonts w:ascii="Times New Roman" w:eastAsiaTheme="minorHAnsi" w:hAnsi="Times New Roman" w:cs="Times New Roman"/>
          <w:sz w:val="28"/>
          <w:szCs w:val="28"/>
        </w:rPr>
        <w:t>7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 Директору </w:t>
      </w:r>
      <w:r w:rsidR="00403E4B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казенного учреждения 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может устанавливаться </w:t>
      </w:r>
      <w:r w:rsidR="00DF1464">
        <w:rPr>
          <w:rFonts w:ascii="Times New Roman" w:eastAsiaTheme="minorHAnsi" w:hAnsi="Times New Roman" w:cs="Times New Roman"/>
          <w:sz w:val="28"/>
          <w:szCs w:val="28"/>
        </w:rPr>
        <w:t xml:space="preserve">ежемесячная 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>персональная поощрительная надбавка в размере от 10% до 25% от должностного оклада.</w:t>
      </w:r>
    </w:p>
    <w:p w:rsidR="00BE67CE" w:rsidRDefault="00321A0C" w:rsidP="00321A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>Решение об установлении директору персональной поощрительной надбавки, ее размерах, сроках, на которые она устанавливается, принимается учредителем.</w:t>
      </w:r>
    </w:p>
    <w:p w:rsidR="00B100FD" w:rsidRDefault="00B100FD" w:rsidP="00B100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5</w:t>
      </w:r>
      <w:r w:rsidRPr="00B100FD">
        <w:rPr>
          <w:rFonts w:ascii="Times New Roman" w:eastAsiaTheme="minorHAnsi" w:hAnsi="Times New Roman" w:cs="Times New Roman"/>
          <w:sz w:val="28"/>
          <w:szCs w:val="28"/>
        </w:rPr>
        <w:t>.8. Директору</w:t>
      </w:r>
      <w:r w:rsidRPr="005B4BE9">
        <w:rPr>
          <w:rFonts w:ascii="Times New Roman" w:eastAsiaTheme="minorHAnsi" w:hAnsi="Times New Roman" w:cs="Times New Roman"/>
          <w:sz w:val="28"/>
          <w:szCs w:val="28"/>
        </w:rPr>
        <w:t xml:space="preserve"> по согласованию с учредителем дополнительно выплачивается материальная помощь</w:t>
      </w:r>
      <w:r w:rsidRPr="00060ED6">
        <w:rPr>
          <w:rFonts w:ascii="Times New Roman" w:eastAsiaTheme="minorHAnsi" w:hAnsi="Times New Roman" w:cs="Times New Roman"/>
          <w:sz w:val="28"/>
          <w:szCs w:val="28"/>
        </w:rPr>
        <w:t xml:space="preserve"> к отпуску в размере среднемесячного заработка.</w:t>
      </w:r>
    </w:p>
    <w:p w:rsidR="00544CA6" w:rsidRDefault="00544CA6" w:rsidP="00B100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76BAA" w:rsidRDefault="00276BAA" w:rsidP="00276BAA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6</w:t>
      </w:r>
      <w:r w:rsidRPr="00276BAA">
        <w:rPr>
          <w:rFonts w:ascii="Times New Roman" w:eastAsiaTheme="minorHAnsi" w:hAnsi="Times New Roman" w:cs="Times New Roman"/>
          <w:sz w:val="28"/>
          <w:szCs w:val="28"/>
        </w:rPr>
        <w:t>. Источники средств на оплату труда</w:t>
      </w:r>
    </w:p>
    <w:p w:rsidR="00276BAA" w:rsidRPr="00AB3A28" w:rsidRDefault="00276BAA" w:rsidP="00276BAA">
      <w:pPr>
        <w:spacing w:after="0"/>
        <w:jc w:val="center"/>
        <w:rPr>
          <w:rFonts w:ascii="Times New Roman" w:eastAsiaTheme="minorHAnsi" w:hAnsi="Times New Roman" w:cs="Times New Roman"/>
          <w:sz w:val="20"/>
          <w:szCs w:val="20"/>
        </w:rPr>
      </w:pPr>
    </w:p>
    <w:p w:rsidR="00276BAA" w:rsidRDefault="00276BAA" w:rsidP="00276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6</w:t>
      </w:r>
      <w:r w:rsidRPr="00276BAA">
        <w:rPr>
          <w:rFonts w:ascii="Times New Roman" w:eastAsiaTheme="minorHAnsi" w:hAnsi="Times New Roman" w:cs="Times New Roman"/>
          <w:bCs/>
          <w:sz w:val="28"/>
          <w:szCs w:val="28"/>
        </w:rPr>
        <w:t xml:space="preserve">.1. Фонд оплаты труда муниципального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казенного </w:t>
      </w:r>
      <w:r w:rsidRPr="00276BAA">
        <w:rPr>
          <w:rFonts w:ascii="Times New Roman" w:eastAsiaTheme="minorHAnsi" w:hAnsi="Times New Roman" w:cs="Times New Roman"/>
          <w:bCs/>
          <w:sz w:val="28"/>
          <w:szCs w:val="28"/>
        </w:rPr>
        <w:t>учреждения определяется в пределах бюджетных ассигнований, предусмотренных бюджетом города Твери на соответствующий финансовый год.</w:t>
      </w:r>
    </w:p>
    <w:p w:rsidR="00276BAA" w:rsidRDefault="00276BAA" w:rsidP="00276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6.2.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 xml:space="preserve">Увеличение фонда оплаты труда муниципального </w:t>
      </w:r>
      <w:r w:rsidR="00256797">
        <w:rPr>
          <w:rFonts w:ascii="Times New Roman" w:eastAsiaTheme="minorHAnsi" w:hAnsi="Times New Roman" w:cs="Times New Roman"/>
          <w:sz w:val="28"/>
          <w:szCs w:val="28"/>
        </w:rPr>
        <w:t xml:space="preserve">казенного </w:t>
      </w:r>
      <w:r>
        <w:rPr>
          <w:rFonts w:ascii="Times New Roman" w:eastAsiaTheme="minorHAnsi" w:hAnsi="Times New Roman" w:cs="Times New Roman"/>
          <w:sz w:val="28"/>
          <w:szCs w:val="28"/>
        </w:rPr>
        <w:t>учреждения осуществляется исходя из возможностей бюджета города Твери в соответствии с решением Тверской городской Думы о бюджете города Твери с учетом обеспечения повышения уровня реального содержания заработной платы работников в связи с ростом потребительских цен на товары и услуги не ниже уровня инфляции и мотивации работников к повышению эффективности труда.</w:t>
      </w:r>
      <w:proofErr w:type="gramEnd"/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82A3B" w:rsidRDefault="00282A3B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392ABC" w:rsidRDefault="00392ABC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Начальник департамента экономики, 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инвестиций и промышленной политики </w:t>
      </w:r>
      <w:r w:rsidR="00282A3B">
        <w:rPr>
          <w:rFonts w:ascii="Times New Roman" w:eastAsiaTheme="minorHAnsi" w:hAnsi="Times New Roman" w:cs="Times New Roman"/>
          <w:sz w:val="28"/>
          <w:szCs w:val="28"/>
        </w:rPr>
        <w:tab/>
      </w:r>
      <w:r w:rsidR="00282A3B">
        <w:rPr>
          <w:rFonts w:ascii="Times New Roman" w:eastAsiaTheme="minorHAnsi" w:hAnsi="Times New Roman" w:cs="Times New Roman"/>
          <w:sz w:val="28"/>
          <w:szCs w:val="28"/>
        </w:rPr>
        <w:tab/>
      </w:r>
      <w:r w:rsidR="00282A3B">
        <w:rPr>
          <w:rFonts w:ascii="Times New Roman" w:eastAsiaTheme="minorHAnsi" w:hAnsi="Times New Roman" w:cs="Times New Roman"/>
          <w:sz w:val="28"/>
          <w:szCs w:val="28"/>
        </w:rPr>
        <w:tab/>
      </w:r>
      <w:r w:rsidR="00282A3B">
        <w:rPr>
          <w:rFonts w:ascii="Times New Roman" w:eastAsiaTheme="minorHAnsi" w:hAnsi="Times New Roman" w:cs="Times New Roman"/>
          <w:sz w:val="28"/>
          <w:szCs w:val="28"/>
        </w:rPr>
        <w:tab/>
      </w:r>
      <w:r w:rsidR="00282A3B">
        <w:rPr>
          <w:rFonts w:ascii="Times New Roman" w:eastAsiaTheme="minorHAnsi" w:hAnsi="Times New Roman" w:cs="Times New Roman"/>
          <w:sz w:val="28"/>
          <w:szCs w:val="28"/>
        </w:rPr>
        <w:tab/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    А.В.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Гаврилин</w:t>
      </w:r>
      <w:proofErr w:type="gramEnd"/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82A3B" w:rsidRDefault="00282A3B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82A3B" w:rsidRDefault="00282A3B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82A3B" w:rsidRDefault="00282A3B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82A3B" w:rsidRDefault="00282A3B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82A3B" w:rsidRDefault="00282A3B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82A3B" w:rsidRDefault="00282A3B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82A3B" w:rsidRDefault="00282A3B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82A3B" w:rsidRDefault="00282A3B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82A3B" w:rsidRDefault="00282A3B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82A3B" w:rsidRDefault="00282A3B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82A3B" w:rsidRDefault="00282A3B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82A3B" w:rsidRDefault="00282A3B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82A3B" w:rsidRDefault="00282A3B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82A3B" w:rsidRDefault="00282A3B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82A3B" w:rsidRDefault="00282A3B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82A3B" w:rsidRDefault="00282A3B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82A3B" w:rsidRDefault="00282A3B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E85501" w:rsidRDefault="00E85501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E85501" w:rsidRDefault="00E85501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E85501" w:rsidRDefault="00E85501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B41B4B" w:rsidRDefault="00B41B4B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  <w:sectPr w:rsidR="00B41B4B" w:rsidSect="00B41B4B">
          <w:headerReference w:type="default" r:id="rId23"/>
          <w:headerReference w:type="first" r:id="rId24"/>
          <w:pgSz w:w="11906" w:h="16838"/>
          <w:pgMar w:top="1134" w:right="851" w:bottom="1021" w:left="1134" w:header="567" w:footer="709" w:gutter="0"/>
          <w:cols w:space="708"/>
          <w:titlePg/>
          <w:docGrid w:linePitch="360"/>
        </w:sectPr>
      </w:pPr>
    </w:p>
    <w:p w:rsidR="00E85501" w:rsidRDefault="00E85501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Приложение</w:t>
      </w:r>
    </w:p>
    <w:p w:rsidR="00256797" w:rsidRDefault="00256797" w:rsidP="00256797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к Положению о порядке и условиях оплаты </w:t>
      </w:r>
    </w:p>
    <w:p w:rsidR="00256797" w:rsidRDefault="00256797" w:rsidP="00256797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труда в муниципальных казенных учреждениях </w:t>
      </w:r>
    </w:p>
    <w:p w:rsidR="00256797" w:rsidRDefault="00256797" w:rsidP="00256797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сферы </w:t>
      </w:r>
      <w:proofErr w:type="gramStart"/>
      <w:r w:rsidRPr="00E02F34">
        <w:rPr>
          <w:rFonts w:ascii="Times New Roman" w:eastAsiaTheme="minorHAnsi" w:hAnsi="Times New Roman" w:cs="Times New Roman"/>
          <w:sz w:val="28"/>
          <w:szCs w:val="28"/>
        </w:rPr>
        <w:t>административно-хозяйственного</w:t>
      </w:r>
      <w:proofErr w:type="gramEnd"/>
    </w:p>
    <w:p w:rsidR="00256797" w:rsidRDefault="00256797" w:rsidP="0025679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2F34">
        <w:rPr>
          <w:rFonts w:ascii="Times New Roman" w:eastAsiaTheme="minorHAnsi" w:hAnsi="Times New Roman" w:cs="Times New Roman"/>
          <w:sz w:val="28"/>
          <w:szCs w:val="28"/>
        </w:rPr>
        <w:t>обеспечения и обслуживания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Перечень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показателей для установления поощрительных выплат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работникам муниципальных казенных учреждений сферы</w:t>
      </w:r>
    </w:p>
    <w:p w:rsidR="00256797" w:rsidRDefault="00256797" w:rsidP="002567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F34">
        <w:rPr>
          <w:rFonts w:ascii="Times New Roman" w:eastAsiaTheme="minorHAnsi" w:hAnsi="Times New Roman" w:cs="Times New Roman"/>
          <w:sz w:val="28"/>
          <w:szCs w:val="28"/>
        </w:rPr>
        <w:t>административно-хозяйственного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02F34">
        <w:rPr>
          <w:rFonts w:ascii="Times New Roman" w:eastAsiaTheme="minorHAnsi" w:hAnsi="Times New Roman" w:cs="Times New Roman"/>
          <w:sz w:val="28"/>
          <w:szCs w:val="28"/>
        </w:rPr>
        <w:t>обеспечения и обслуживания</w:t>
      </w:r>
      <w:r w:rsidR="003B759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B7591">
        <w:rPr>
          <w:rFonts w:ascii="Times New Roman" w:hAnsi="Times New Roman" w:cs="Times New Roman"/>
          <w:bCs/>
          <w:sz w:val="28"/>
          <w:szCs w:val="28"/>
        </w:rPr>
        <w:t>служебной деятельности органов местного самоуправления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256797" w:rsidRDefault="00256797" w:rsidP="00256797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 В муниципальных казенных учреждениях сферы </w:t>
      </w:r>
      <w:r w:rsidRPr="00E02F34">
        <w:rPr>
          <w:rFonts w:ascii="Times New Roman" w:eastAsiaTheme="minorHAnsi" w:hAnsi="Times New Roman" w:cs="Times New Roman"/>
          <w:sz w:val="28"/>
          <w:szCs w:val="28"/>
        </w:rPr>
        <w:t>административно-хозяйственного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02F34">
        <w:rPr>
          <w:rFonts w:ascii="Times New Roman" w:eastAsiaTheme="minorHAnsi" w:hAnsi="Times New Roman" w:cs="Times New Roman"/>
          <w:sz w:val="28"/>
          <w:szCs w:val="28"/>
        </w:rPr>
        <w:t>обеспечения и обслуживания</w:t>
      </w:r>
      <w:r w:rsidR="003B759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B7591">
        <w:rPr>
          <w:rFonts w:ascii="Times New Roman" w:hAnsi="Times New Roman" w:cs="Times New Roman"/>
          <w:bCs/>
          <w:sz w:val="28"/>
          <w:szCs w:val="28"/>
        </w:rPr>
        <w:t>служебной деятельности органов местного самоуправления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(далее – учреждения) устанавливаются следующие показатели для установления поощрительных выплат для всех работников учреждений:</w:t>
      </w:r>
      <w:r w:rsidR="003B759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1.1. надлежащее выполнение должностных обязанностей, предусмотренных трудовым договором и (или) должностными инструкциями;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1.2. соблюдение требований по охране труда и техники безопасности;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1.3. соблюдение правил внутреннего трудового распорядка;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1.4. отсутствие иных нарушений трудового законодательства, зафиксированных в установленном порядке.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 Для директора учреждения устанавливаются следующие показатели для поощрительных выплат: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2.1. отсутствие замечаний проверяющих органов по результатам проверок деятельности учреждения;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2.2. достижение плановых показателей социальной и экономической эффективности деятельности учреждения;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2.3. отсутствие нарушений санитарно-эпидемиологического режима в учреждении;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2.4. отсутствие обоснованных жалоб на качество обслуживания в учреждении;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2.5. отсутствие нарушений штатной и финансовой дисциплин.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 Для работников бухгалтерии, в том числе главного бухгалтера, устанавливаются следующие показатели для поощрительных выплат: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3.1. своевременное и качественное представление отчетности;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3.2. освоение новых технических средств и методов работы;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3.3. соблюдение финансово-бюджетной дисциплины;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3.4. недопущение нецелевого использования бюджетных средств;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3.5. качественное и своевременное исполнение финансовых документов.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4. Для служащих и специалистов устанавливаются следующие показатели для поощрительных выплат: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4.1. соблюдение санитарно-эпидемиологического режима;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4.2. качественное и свое</w:t>
      </w:r>
      <w:r w:rsidR="00331061">
        <w:rPr>
          <w:rFonts w:ascii="Times New Roman" w:eastAsiaTheme="minorHAnsi" w:hAnsi="Times New Roman" w:cs="Times New Roman"/>
          <w:sz w:val="28"/>
          <w:szCs w:val="28"/>
        </w:rPr>
        <w:t>временное исполнение документов;</w:t>
      </w:r>
    </w:p>
    <w:p w:rsidR="003151BE" w:rsidRDefault="00331061" w:rsidP="00315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4.3. </w:t>
      </w:r>
      <w:r w:rsidR="003151BE">
        <w:rPr>
          <w:rFonts w:ascii="Times New Roman" w:eastAsiaTheme="minorHAnsi" w:hAnsi="Times New Roman" w:cs="Times New Roman"/>
          <w:sz w:val="28"/>
          <w:szCs w:val="28"/>
        </w:rPr>
        <w:t>разработка и внедрение организационных и (или) технологических решений, оптимизирующих процесс оказания услуг и создающих предпосылки для существенной экономии электроэнергии, расходных материалов и иных ресурсов;</w:t>
      </w:r>
    </w:p>
    <w:p w:rsidR="003151BE" w:rsidRDefault="00331061" w:rsidP="00315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4.4. </w:t>
      </w:r>
      <w:r w:rsidR="003151BE">
        <w:rPr>
          <w:rFonts w:ascii="Times New Roman" w:eastAsiaTheme="minorHAnsi" w:hAnsi="Times New Roman" w:cs="Times New Roman"/>
          <w:sz w:val="28"/>
          <w:szCs w:val="28"/>
        </w:rPr>
        <w:t xml:space="preserve">разработка и внедрение организационных и (или) технологических решений, позволяющих обеспечить более высокий уровень </w:t>
      </w:r>
      <w:proofErr w:type="gramStart"/>
      <w:r w:rsidR="003151BE">
        <w:rPr>
          <w:rFonts w:ascii="Times New Roman" w:eastAsiaTheme="minorHAnsi" w:hAnsi="Times New Roman" w:cs="Times New Roman"/>
          <w:sz w:val="28"/>
          <w:szCs w:val="28"/>
        </w:rPr>
        <w:t>контроля за</w:t>
      </w:r>
      <w:proofErr w:type="gramEnd"/>
      <w:r w:rsidR="003151BE">
        <w:rPr>
          <w:rFonts w:ascii="Times New Roman" w:eastAsiaTheme="minorHAnsi" w:hAnsi="Times New Roman" w:cs="Times New Roman"/>
          <w:sz w:val="28"/>
          <w:szCs w:val="28"/>
        </w:rPr>
        <w:t xml:space="preserve"> качеством услуг. 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5. Для водителей</w:t>
      </w:r>
      <w:r w:rsidR="00AB3A28">
        <w:rPr>
          <w:rFonts w:ascii="Times New Roman" w:eastAsiaTheme="minorHAnsi" w:hAnsi="Times New Roman" w:cs="Times New Roman"/>
          <w:sz w:val="28"/>
          <w:szCs w:val="28"/>
        </w:rPr>
        <w:t xml:space="preserve"> автомобиля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устанавливаются следующие показатели для поощрительных выплат:</w:t>
      </w:r>
      <w:r w:rsidR="00602E4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5.1. безаварийная работа либо отсутствие вины водителя в дорожно-транспортном происшествии с его участием;</w:t>
      </w:r>
    </w:p>
    <w:p w:rsidR="00AB3A28" w:rsidRDefault="00256797" w:rsidP="00AB3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5.2. отсутствие нарушений </w:t>
      </w:r>
      <w:hyperlink r:id="rId25" w:history="1">
        <w:r w:rsidRPr="0083186C">
          <w:rPr>
            <w:rFonts w:ascii="Times New Roman" w:eastAsiaTheme="minorHAnsi" w:hAnsi="Times New Roman" w:cs="Times New Roman"/>
            <w:sz w:val="28"/>
            <w:szCs w:val="28"/>
          </w:rPr>
          <w:t>Правил</w:t>
        </w:r>
      </w:hyperlink>
      <w:r w:rsidR="00AB3A28">
        <w:rPr>
          <w:rFonts w:ascii="Times New Roman" w:eastAsiaTheme="minorHAnsi" w:hAnsi="Times New Roman" w:cs="Times New Roman"/>
          <w:sz w:val="28"/>
          <w:szCs w:val="28"/>
        </w:rPr>
        <w:t xml:space="preserve"> дорожного движения, утвержденных постановлением Правительства Российской Федерации от 23.10.1993 № 1090. 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6. Для </w:t>
      </w:r>
      <w:r w:rsidR="00AB3A28">
        <w:rPr>
          <w:rFonts w:ascii="Times New Roman" w:eastAsiaTheme="minorHAnsi" w:hAnsi="Times New Roman" w:cs="Times New Roman"/>
          <w:sz w:val="28"/>
          <w:szCs w:val="28"/>
        </w:rPr>
        <w:t>рабочего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персонала устанавливаются следующие показатели для поощрительных выплат: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6.1. обеспечение нормативного санитарного состояния помещений и территорий;</w:t>
      </w:r>
    </w:p>
    <w:p w:rsidR="00256797" w:rsidRDefault="00256797" w:rsidP="00256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6.2. обеспечение бесперебойной и безаварийной работы оборудования и техники;</w:t>
      </w:r>
    </w:p>
    <w:p w:rsidR="0033350D" w:rsidRDefault="00256797" w:rsidP="00B41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6.3. отсутствие нарушений санитарно-эпидемиологического режима </w:t>
      </w:r>
      <w:r w:rsidR="00AB3A28">
        <w:rPr>
          <w:rFonts w:ascii="Times New Roman" w:eastAsiaTheme="minorHAnsi" w:hAnsi="Times New Roman" w:cs="Times New Roman"/>
          <w:sz w:val="28"/>
          <w:szCs w:val="28"/>
        </w:rPr>
        <w:t>в учреждении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sectPr w:rsidR="0033350D" w:rsidSect="00B41B4B">
      <w:pgSz w:w="11906" w:h="16838"/>
      <w:pgMar w:top="1134" w:right="851" w:bottom="1021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743" w:rsidRDefault="00FF0743" w:rsidP="008E5AB2">
      <w:pPr>
        <w:spacing w:after="0" w:line="240" w:lineRule="auto"/>
      </w:pPr>
      <w:r>
        <w:separator/>
      </w:r>
    </w:p>
  </w:endnote>
  <w:endnote w:type="continuationSeparator" w:id="0">
    <w:p w:rsidR="00FF0743" w:rsidRDefault="00FF0743" w:rsidP="008E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743" w:rsidRDefault="00FF0743" w:rsidP="008E5AB2">
      <w:pPr>
        <w:spacing w:after="0" w:line="240" w:lineRule="auto"/>
      </w:pPr>
      <w:r>
        <w:separator/>
      </w:r>
    </w:p>
  </w:footnote>
  <w:footnote w:type="continuationSeparator" w:id="0">
    <w:p w:rsidR="00FF0743" w:rsidRDefault="00FF0743" w:rsidP="008E5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951363"/>
      <w:docPartObj>
        <w:docPartGallery w:val="Page Numbers (Top of Page)"/>
        <w:docPartUnique/>
      </w:docPartObj>
    </w:sdtPr>
    <w:sdtEndPr/>
    <w:sdtContent>
      <w:p w:rsidR="00B41B4B" w:rsidRDefault="00B41B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72F">
          <w:rPr>
            <w:noProof/>
          </w:rPr>
          <w:t>7</w:t>
        </w:r>
        <w:r>
          <w:fldChar w:fldCharType="end"/>
        </w:r>
      </w:p>
    </w:sdtContent>
  </w:sdt>
  <w:p w:rsidR="00B41B4B" w:rsidRDefault="00B41B4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377929151"/>
      <w:docPartObj>
        <w:docPartGallery w:val="Page Numbers (Top of Page)"/>
        <w:docPartUnique/>
      </w:docPartObj>
    </w:sdtPr>
    <w:sdtEndPr/>
    <w:sdtContent>
      <w:p w:rsidR="00B41B4B" w:rsidRPr="0090776D" w:rsidRDefault="00B41B4B">
        <w:pPr>
          <w:pStyle w:val="a7"/>
          <w:jc w:val="center"/>
          <w:rPr>
            <w:rFonts w:ascii="Times New Roman" w:hAnsi="Times New Roman" w:cs="Times New Roman"/>
          </w:rPr>
        </w:pPr>
        <w:r w:rsidRPr="0090776D">
          <w:rPr>
            <w:rFonts w:ascii="Times New Roman" w:hAnsi="Times New Roman" w:cs="Times New Roman"/>
          </w:rPr>
          <w:fldChar w:fldCharType="begin"/>
        </w:r>
        <w:r w:rsidRPr="0090776D">
          <w:rPr>
            <w:rFonts w:ascii="Times New Roman" w:hAnsi="Times New Roman" w:cs="Times New Roman"/>
          </w:rPr>
          <w:instrText>PAGE   \* MERGEFORMAT</w:instrText>
        </w:r>
        <w:r w:rsidRPr="0090776D">
          <w:rPr>
            <w:rFonts w:ascii="Times New Roman" w:hAnsi="Times New Roman" w:cs="Times New Roman"/>
          </w:rPr>
          <w:fldChar w:fldCharType="separate"/>
        </w:r>
        <w:r w:rsidR="006B372F">
          <w:rPr>
            <w:rFonts w:ascii="Times New Roman" w:hAnsi="Times New Roman" w:cs="Times New Roman"/>
            <w:noProof/>
          </w:rPr>
          <w:t>1</w:t>
        </w:r>
        <w:r w:rsidRPr="0090776D">
          <w:rPr>
            <w:rFonts w:ascii="Times New Roman" w:hAnsi="Times New Roman" w:cs="Times New Roman"/>
          </w:rPr>
          <w:fldChar w:fldCharType="end"/>
        </w:r>
      </w:p>
    </w:sdtContent>
  </w:sdt>
  <w:p w:rsidR="00B41B4B" w:rsidRDefault="00B41B4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D6"/>
    <w:rsid w:val="00002AB7"/>
    <w:rsid w:val="00005E8E"/>
    <w:rsid w:val="0002710D"/>
    <w:rsid w:val="000335D7"/>
    <w:rsid w:val="00034BB5"/>
    <w:rsid w:val="00036C68"/>
    <w:rsid w:val="00042C87"/>
    <w:rsid w:val="000462AD"/>
    <w:rsid w:val="00050682"/>
    <w:rsid w:val="00060ED6"/>
    <w:rsid w:val="000A71E8"/>
    <w:rsid w:val="000A7216"/>
    <w:rsid w:val="000B44E6"/>
    <w:rsid w:val="000C3039"/>
    <w:rsid w:val="000D3EE8"/>
    <w:rsid w:val="000E4760"/>
    <w:rsid w:val="000E6F62"/>
    <w:rsid w:val="00127EFC"/>
    <w:rsid w:val="0014108B"/>
    <w:rsid w:val="00147E8C"/>
    <w:rsid w:val="001529E4"/>
    <w:rsid w:val="00157557"/>
    <w:rsid w:val="00173135"/>
    <w:rsid w:val="0017330E"/>
    <w:rsid w:val="00175D4B"/>
    <w:rsid w:val="00176E7C"/>
    <w:rsid w:val="00194472"/>
    <w:rsid w:val="00194CAE"/>
    <w:rsid w:val="001B685C"/>
    <w:rsid w:val="001C1D6D"/>
    <w:rsid w:val="001C4DF4"/>
    <w:rsid w:val="001C4F48"/>
    <w:rsid w:val="001D43B3"/>
    <w:rsid w:val="001D55F2"/>
    <w:rsid w:val="001D7A9D"/>
    <w:rsid w:val="001F4D54"/>
    <w:rsid w:val="001F7366"/>
    <w:rsid w:val="002073C4"/>
    <w:rsid w:val="00212E20"/>
    <w:rsid w:val="00215A6E"/>
    <w:rsid w:val="0022494F"/>
    <w:rsid w:val="00232BDF"/>
    <w:rsid w:val="00256797"/>
    <w:rsid w:val="002609E3"/>
    <w:rsid w:val="002627C3"/>
    <w:rsid w:val="00276BAA"/>
    <w:rsid w:val="00277EEB"/>
    <w:rsid w:val="00282A3B"/>
    <w:rsid w:val="002A2DD2"/>
    <w:rsid w:val="002A6E8C"/>
    <w:rsid w:val="002B56E3"/>
    <w:rsid w:val="002F4981"/>
    <w:rsid w:val="002F79C6"/>
    <w:rsid w:val="002F7C04"/>
    <w:rsid w:val="003151BE"/>
    <w:rsid w:val="00320DA3"/>
    <w:rsid w:val="00321A0C"/>
    <w:rsid w:val="00331061"/>
    <w:rsid w:val="0033350D"/>
    <w:rsid w:val="00335BF6"/>
    <w:rsid w:val="00343FB5"/>
    <w:rsid w:val="003512D8"/>
    <w:rsid w:val="00366620"/>
    <w:rsid w:val="003811B3"/>
    <w:rsid w:val="003838D2"/>
    <w:rsid w:val="00392ABC"/>
    <w:rsid w:val="003A614C"/>
    <w:rsid w:val="003B510D"/>
    <w:rsid w:val="003B7591"/>
    <w:rsid w:val="003B7D89"/>
    <w:rsid w:val="003C19C3"/>
    <w:rsid w:val="003C3011"/>
    <w:rsid w:val="003C6E3D"/>
    <w:rsid w:val="003E6B3A"/>
    <w:rsid w:val="003F4CAE"/>
    <w:rsid w:val="00400F3D"/>
    <w:rsid w:val="00403E4B"/>
    <w:rsid w:val="00410152"/>
    <w:rsid w:val="004271EA"/>
    <w:rsid w:val="004319D8"/>
    <w:rsid w:val="004711FD"/>
    <w:rsid w:val="004765CF"/>
    <w:rsid w:val="00482F98"/>
    <w:rsid w:val="00484B39"/>
    <w:rsid w:val="004A2CE6"/>
    <w:rsid w:val="004B3D69"/>
    <w:rsid w:val="004C0E7E"/>
    <w:rsid w:val="004C47DB"/>
    <w:rsid w:val="004D361C"/>
    <w:rsid w:val="004F005D"/>
    <w:rsid w:val="005019FF"/>
    <w:rsid w:val="00544CA6"/>
    <w:rsid w:val="00547EAC"/>
    <w:rsid w:val="00550EEF"/>
    <w:rsid w:val="00554E4A"/>
    <w:rsid w:val="00555566"/>
    <w:rsid w:val="00561FE8"/>
    <w:rsid w:val="005627FF"/>
    <w:rsid w:val="00570509"/>
    <w:rsid w:val="005735A8"/>
    <w:rsid w:val="00573C0B"/>
    <w:rsid w:val="00584689"/>
    <w:rsid w:val="005A0B40"/>
    <w:rsid w:val="005B4BE9"/>
    <w:rsid w:val="005B581E"/>
    <w:rsid w:val="005D6D17"/>
    <w:rsid w:val="005F248A"/>
    <w:rsid w:val="005F3040"/>
    <w:rsid w:val="00602E43"/>
    <w:rsid w:val="006079A1"/>
    <w:rsid w:val="006119C1"/>
    <w:rsid w:val="00613C0E"/>
    <w:rsid w:val="00623B47"/>
    <w:rsid w:val="0063434B"/>
    <w:rsid w:val="006421C4"/>
    <w:rsid w:val="0064727F"/>
    <w:rsid w:val="00647FBF"/>
    <w:rsid w:val="00653535"/>
    <w:rsid w:val="00657D20"/>
    <w:rsid w:val="00673C01"/>
    <w:rsid w:val="006819E0"/>
    <w:rsid w:val="006822BD"/>
    <w:rsid w:val="00682E17"/>
    <w:rsid w:val="00686FDC"/>
    <w:rsid w:val="00690920"/>
    <w:rsid w:val="006A2AD6"/>
    <w:rsid w:val="006B372F"/>
    <w:rsid w:val="006B5611"/>
    <w:rsid w:val="006D2D7F"/>
    <w:rsid w:val="006E3125"/>
    <w:rsid w:val="006E4CC6"/>
    <w:rsid w:val="006E5408"/>
    <w:rsid w:val="006F17F9"/>
    <w:rsid w:val="006F5352"/>
    <w:rsid w:val="006F6D90"/>
    <w:rsid w:val="00701DED"/>
    <w:rsid w:val="0074686E"/>
    <w:rsid w:val="007541A3"/>
    <w:rsid w:val="00754D14"/>
    <w:rsid w:val="00764B7E"/>
    <w:rsid w:val="00774DB6"/>
    <w:rsid w:val="0078331D"/>
    <w:rsid w:val="00783B6B"/>
    <w:rsid w:val="00787EF0"/>
    <w:rsid w:val="0079072F"/>
    <w:rsid w:val="00797874"/>
    <w:rsid w:val="007A6AC7"/>
    <w:rsid w:val="007B6664"/>
    <w:rsid w:val="007C522F"/>
    <w:rsid w:val="007E772A"/>
    <w:rsid w:val="007F5C8D"/>
    <w:rsid w:val="007F70CA"/>
    <w:rsid w:val="008005D7"/>
    <w:rsid w:val="0081131A"/>
    <w:rsid w:val="008157C4"/>
    <w:rsid w:val="0083041B"/>
    <w:rsid w:val="0083186C"/>
    <w:rsid w:val="00835D06"/>
    <w:rsid w:val="0083774F"/>
    <w:rsid w:val="00873177"/>
    <w:rsid w:val="00873B52"/>
    <w:rsid w:val="00876A5F"/>
    <w:rsid w:val="008832CC"/>
    <w:rsid w:val="0088432A"/>
    <w:rsid w:val="008849D6"/>
    <w:rsid w:val="008A300A"/>
    <w:rsid w:val="008A4416"/>
    <w:rsid w:val="008A5CBB"/>
    <w:rsid w:val="008B11F8"/>
    <w:rsid w:val="008B52CE"/>
    <w:rsid w:val="008C295F"/>
    <w:rsid w:val="008C623B"/>
    <w:rsid w:val="008D7140"/>
    <w:rsid w:val="008E5AB2"/>
    <w:rsid w:val="008E66AA"/>
    <w:rsid w:val="008F16B8"/>
    <w:rsid w:val="0090776D"/>
    <w:rsid w:val="00910CC6"/>
    <w:rsid w:val="0094228C"/>
    <w:rsid w:val="009509CB"/>
    <w:rsid w:val="0095767F"/>
    <w:rsid w:val="00961121"/>
    <w:rsid w:val="00970676"/>
    <w:rsid w:val="00985E14"/>
    <w:rsid w:val="00987E5C"/>
    <w:rsid w:val="00993318"/>
    <w:rsid w:val="009936D0"/>
    <w:rsid w:val="009A0E41"/>
    <w:rsid w:val="009B2D6C"/>
    <w:rsid w:val="009C4E2A"/>
    <w:rsid w:val="009D0C97"/>
    <w:rsid w:val="009D61A7"/>
    <w:rsid w:val="009E3193"/>
    <w:rsid w:val="009F011D"/>
    <w:rsid w:val="009F0458"/>
    <w:rsid w:val="009F4A21"/>
    <w:rsid w:val="00A05038"/>
    <w:rsid w:val="00A348AF"/>
    <w:rsid w:val="00A40D62"/>
    <w:rsid w:val="00A514E8"/>
    <w:rsid w:val="00A56E0B"/>
    <w:rsid w:val="00A61DB2"/>
    <w:rsid w:val="00A64AFC"/>
    <w:rsid w:val="00A77BD5"/>
    <w:rsid w:val="00A83451"/>
    <w:rsid w:val="00A84886"/>
    <w:rsid w:val="00A948D4"/>
    <w:rsid w:val="00AA5CBE"/>
    <w:rsid w:val="00AB3A28"/>
    <w:rsid w:val="00AB5153"/>
    <w:rsid w:val="00AC5DD5"/>
    <w:rsid w:val="00AD278B"/>
    <w:rsid w:val="00AD68ED"/>
    <w:rsid w:val="00AF37A6"/>
    <w:rsid w:val="00AF620A"/>
    <w:rsid w:val="00B00277"/>
    <w:rsid w:val="00B0769A"/>
    <w:rsid w:val="00B100FD"/>
    <w:rsid w:val="00B114B6"/>
    <w:rsid w:val="00B23FCC"/>
    <w:rsid w:val="00B2775A"/>
    <w:rsid w:val="00B34BC8"/>
    <w:rsid w:val="00B41533"/>
    <w:rsid w:val="00B41B4B"/>
    <w:rsid w:val="00B508DD"/>
    <w:rsid w:val="00B6033A"/>
    <w:rsid w:val="00B60F90"/>
    <w:rsid w:val="00B749C7"/>
    <w:rsid w:val="00B84854"/>
    <w:rsid w:val="00B95AF5"/>
    <w:rsid w:val="00BA281B"/>
    <w:rsid w:val="00BA5669"/>
    <w:rsid w:val="00BB51A6"/>
    <w:rsid w:val="00BE29B2"/>
    <w:rsid w:val="00BE4C4D"/>
    <w:rsid w:val="00BE67CE"/>
    <w:rsid w:val="00C13682"/>
    <w:rsid w:val="00C27B59"/>
    <w:rsid w:val="00C41F37"/>
    <w:rsid w:val="00C4513D"/>
    <w:rsid w:val="00C60D5E"/>
    <w:rsid w:val="00C6124B"/>
    <w:rsid w:val="00C6473C"/>
    <w:rsid w:val="00C74D5F"/>
    <w:rsid w:val="00C75E59"/>
    <w:rsid w:val="00C85BD4"/>
    <w:rsid w:val="00C9486C"/>
    <w:rsid w:val="00CB7A32"/>
    <w:rsid w:val="00CC4749"/>
    <w:rsid w:val="00CD376A"/>
    <w:rsid w:val="00CD3CF9"/>
    <w:rsid w:val="00CD4CEF"/>
    <w:rsid w:val="00CD51B2"/>
    <w:rsid w:val="00CD60CE"/>
    <w:rsid w:val="00CD6101"/>
    <w:rsid w:val="00CD6E0F"/>
    <w:rsid w:val="00CE0163"/>
    <w:rsid w:val="00CE24EB"/>
    <w:rsid w:val="00CE4166"/>
    <w:rsid w:val="00CE6907"/>
    <w:rsid w:val="00D014D9"/>
    <w:rsid w:val="00D03653"/>
    <w:rsid w:val="00D2196C"/>
    <w:rsid w:val="00D31AA0"/>
    <w:rsid w:val="00D53854"/>
    <w:rsid w:val="00D618EF"/>
    <w:rsid w:val="00D64171"/>
    <w:rsid w:val="00D92D67"/>
    <w:rsid w:val="00DA6AA0"/>
    <w:rsid w:val="00DC1439"/>
    <w:rsid w:val="00DC1537"/>
    <w:rsid w:val="00DC1FAC"/>
    <w:rsid w:val="00DC63D9"/>
    <w:rsid w:val="00DD475A"/>
    <w:rsid w:val="00DE21DF"/>
    <w:rsid w:val="00DF1464"/>
    <w:rsid w:val="00E0278E"/>
    <w:rsid w:val="00E02F34"/>
    <w:rsid w:val="00E05445"/>
    <w:rsid w:val="00E0773F"/>
    <w:rsid w:val="00E161BA"/>
    <w:rsid w:val="00E31E93"/>
    <w:rsid w:val="00E33AA4"/>
    <w:rsid w:val="00E409D1"/>
    <w:rsid w:val="00E43D44"/>
    <w:rsid w:val="00E54899"/>
    <w:rsid w:val="00E645DB"/>
    <w:rsid w:val="00E6557B"/>
    <w:rsid w:val="00E71EAD"/>
    <w:rsid w:val="00E76F2B"/>
    <w:rsid w:val="00E83C6C"/>
    <w:rsid w:val="00E85501"/>
    <w:rsid w:val="00E86F84"/>
    <w:rsid w:val="00E87EB5"/>
    <w:rsid w:val="00E947C1"/>
    <w:rsid w:val="00EA11E3"/>
    <w:rsid w:val="00EA134E"/>
    <w:rsid w:val="00EA5CC8"/>
    <w:rsid w:val="00EA6513"/>
    <w:rsid w:val="00EB65D0"/>
    <w:rsid w:val="00ED04CE"/>
    <w:rsid w:val="00EE37B7"/>
    <w:rsid w:val="00EF2B82"/>
    <w:rsid w:val="00EF3AEA"/>
    <w:rsid w:val="00F07FA6"/>
    <w:rsid w:val="00F136E7"/>
    <w:rsid w:val="00F13C25"/>
    <w:rsid w:val="00F44463"/>
    <w:rsid w:val="00F563E7"/>
    <w:rsid w:val="00F63631"/>
    <w:rsid w:val="00F676A8"/>
    <w:rsid w:val="00F76CD2"/>
    <w:rsid w:val="00F90DD4"/>
    <w:rsid w:val="00F97329"/>
    <w:rsid w:val="00FB17C2"/>
    <w:rsid w:val="00FB25B1"/>
    <w:rsid w:val="00FE30D1"/>
    <w:rsid w:val="00FF068A"/>
    <w:rsid w:val="00F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4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1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исьмо"/>
    <w:basedOn w:val="a"/>
    <w:rsid w:val="00CD4CE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4E8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E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5AB2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8E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5AB2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4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1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исьмо"/>
    <w:basedOn w:val="a"/>
    <w:rsid w:val="00CD4CE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4E8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E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5AB2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8E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5AB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C011728442706677E54F6A1C5E1C07DA78964996EFE1257F128EC6045B026CB6B9AFAC8349951452C64B38BBO" TargetMode="External"/><Relationship Id="rId13" Type="http://schemas.openxmlformats.org/officeDocument/2006/relationships/hyperlink" Target="consultantplus://offline/ref=2EFD6DCC175C048751321F7F767D9CC6D0AEFA62D0DCB733F2D4634416A492DF574F0E01EBA0A0V6H3H" TargetMode="External"/><Relationship Id="rId18" Type="http://schemas.openxmlformats.org/officeDocument/2006/relationships/hyperlink" Target="consultantplus://offline/ref=2FCCFD2E6B1F25683C55E9AE2AE0AA554EB48FA73A7908D13E9BD8A5B721EFD706B1E45A0C38AB1B75DD71dCx9G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74993241451ECD6C1DEEB50668BC414870AB1E59B65B78A30DC3D583B75647C67CAAD2EE7EE231B19A2D8x6t3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EFD6DCC175C048751321F7F767D9CC6DFA3FE63D4DCB733F2D4634416A492DF574F0E01EBA0A2V6HBH" TargetMode="External"/><Relationship Id="rId17" Type="http://schemas.openxmlformats.org/officeDocument/2006/relationships/hyperlink" Target="consultantplus://offline/ref=2FCCFD2E6B1F25683C55E9AE2AE0AA554EB48FA73A7908D13E9BD8A5B721EFD706B1E45A0C38AB1B75DD71dCx9G" TargetMode="External"/><Relationship Id="rId25" Type="http://schemas.openxmlformats.org/officeDocument/2006/relationships/hyperlink" Target="consultantplus://offline/ref=4505EE718A2F04F6A15CEA88D0EC4E6AF48B904C1D77C6C39501610EA7C646F38D83E7938CC32012yEQ0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EFD6DCC175C048751321F7F767D9CC6D0AEFA62D0DCB733F2D4634416A492DF574F0E01EBA0A1V6HEH" TargetMode="External"/><Relationship Id="rId20" Type="http://schemas.openxmlformats.org/officeDocument/2006/relationships/hyperlink" Target="consultantplus://offline/ref=A593AA4B6CD6AA43198E2230577CC3ABBA333A3E1B6543AD79F44DC4BE049E9F31481685DA8F89CCD0C718W2i9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EFD6DCC175C048751321F7F767D9CC6DFA3FE63D4DCB733F2D4634416A492DF574F0E01EBA0A2V6HBH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EFD6DCC175C048751321F7F767D9CC6D0AEFA62D0DCB733F2D4634416A492DF574F0E01EBA0A1V6HAH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2EFD6DCC175C048751321F7F767D9CC6DFA3FE63D4DCB733F2D4634416A492DF574F0E01EBA0A1V6HEH" TargetMode="External"/><Relationship Id="rId19" Type="http://schemas.openxmlformats.org/officeDocument/2006/relationships/hyperlink" Target="consultantplus://offline/ref=A593AA4B6CD6AA43198E2230577CC3ABBA333A3E1B6543AD79F44DC4BE049E9F31481685DA8F89CCD0C71BW2i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FD6DCC175C048751321F7F767D9CC6DFA3FE63D4DCB733F2D4634416A492DF574F0E01EBA0A0V6H3H" TargetMode="External"/><Relationship Id="rId14" Type="http://schemas.openxmlformats.org/officeDocument/2006/relationships/hyperlink" Target="consultantplus://offline/ref=7942F32EB280ED2889A776BC18C16285E77A06F6826F2FD64EFC756DB470001A609FA0B3140B7F75Q8i3N" TargetMode="External"/><Relationship Id="rId22" Type="http://schemas.openxmlformats.org/officeDocument/2006/relationships/hyperlink" Target="consultantplus://offline/ref=E01411BDBCA35E54717CF6E2B846ED30036E7AC3C7819892BEC4B8C585A8A4E7C398DD9E2B57F927E45191sC1B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A91D6-124F-4534-A2D4-076EE937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3033</Words>
  <Characters>17291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pln_dovgash</dc:creator>
  <cp:lastModifiedBy>Екатерина И. Ким</cp:lastModifiedBy>
  <cp:revision>3</cp:revision>
  <cp:lastPrinted>2017-06-08T14:28:00Z</cp:lastPrinted>
  <dcterms:created xsi:type="dcterms:W3CDTF">2017-06-13T13:56:00Z</dcterms:created>
  <dcterms:modified xsi:type="dcterms:W3CDTF">2017-06-13T13:57:00Z</dcterms:modified>
</cp:coreProperties>
</file>